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D40" w:rsidRPr="00502156" w:rsidRDefault="00250356">
      <w:pPr>
        <w:pStyle w:val="5"/>
        <w:ind w:firstLine="567"/>
        <w:jc w:val="right"/>
        <w:rPr>
          <w:sz w:val="28"/>
          <w:szCs w:val="28"/>
        </w:rPr>
      </w:pPr>
      <w:r w:rsidRPr="001460C6">
        <w:rPr>
          <w:sz w:val="28"/>
          <w:szCs w:val="28"/>
        </w:rPr>
        <w:t xml:space="preserve">  </w:t>
      </w:r>
      <w:r w:rsidRPr="00502156">
        <w:rPr>
          <w:sz w:val="28"/>
          <w:szCs w:val="28"/>
        </w:rPr>
        <w:t>Приложение 1</w:t>
      </w:r>
    </w:p>
    <w:p w:rsidR="00BD1D40" w:rsidRPr="00502156" w:rsidRDefault="00BD1D40">
      <w:pPr>
        <w:tabs>
          <w:tab w:val="left" w:pos="4648"/>
        </w:tabs>
        <w:rPr>
          <w:sz w:val="28"/>
          <w:szCs w:val="28"/>
        </w:rPr>
      </w:pPr>
    </w:p>
    <w:p w:rsidR="00BD1D40" w:rsidRPr="00502156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02156">
        <w:rPr>
          <w:sz w:val="28"/>
          <w:szCs w:val="28"/>
        </w:rPr>
        <w:t>ОПЕРАТИВНЫЙ ЕЖЕДНЕВНЫЙ ПРОГНОЗ</w:t>
      </w:r>
    </w:p>
    <w:p w:rsidR="00BD1D40" w:rsidRPr="00502156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02156">
        <w:rPr>
          <w:sz w:val="28"/>
          <w:szCs w:val="28"/>
        </w:rPr>
        <w:t>возникновения и развития чрезвычайных ситуаций на территории</w:t>
      </w:r>
    </w:p>
    <w:p w:rsidR="00BD1D40" w:rsidRPr="00502156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02156">
        <w:rPr>
          <w:sz w:val="28"/>
          <w:szCs w:val="28"/>
        </w:rPr>
        <w:t xml:space="preserve">Оренбургской области на </w:t>
      </w:r>
      <w:r w:rsidR="00551CCD" w:rsidRPr="00502156">
        <w:rPr>
          <w:sz w:val="28"/>
          <w:szCs w:val="28"/>
        </w:rPr>
        <w:t>0</w:t>
      </w:r>
      <w:r w:rsidR="00502156" w:rsidRPr="00502156">
        <w:rPr>
          <w:sz w:val="28"/>
          <w:szCs w:val="28"/>
        </w:rPr>
        <w:t>8</w:t>
      </w:r>
      <w:r w:rsidRPr="00502156">
        <w:rPr>
          <w:sz w:val="28"/>
          <w:szCs w:val="28"/>
        </w:rPr>
        <w:t>.0</w:t>
      </w:r>
      <w:r w:rsidR="00551CCD" w:rsidRPr="00502156">
        <w:rPr>
          <w:sz w:val="28"/>
          <w:szCs w:val="28"/>
        </w:rPr>
        <w:t>3</w:t>
      </w:r>
      <w:r w:rsidRPr="00502156">
        <w:rPr>
          <w:sz w:val="28"/>
          <w:szCs w:val="28"/>
        </w:rPr>
        <w:t>.2025 года.</w:t>
      </w:r>
    </w:p>
    <w:p w:rsidR="00BD1D40" w:rsidRPr="00502156" w:rsidRDefault="00250356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502156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BD1D40" w:rsidRPr="00502156" w:rsidRDefault="00BD1D40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BD1D40" w:rsidRPr="00502156" w:rsidRDefault="00250356" w:rsidP="00111580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502156">
        <w:rPr>
          <w:b/>
          <w:bCs/>
          <w:sz w:val="28"/>
          <w:szCs w:val="28"/>
        </w:rPr>
        <w:t>1.Обстановка за прошедшие сутки:</w:t>
      </w:r>
    </w:p>
    <w:p w:rsidR="00502156" w:rsidRPr="00502156" w:rsidRDefault="00250356" w:rsidP="0050215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502156">
        <w:rPr>
          <w:b/>
          <w:bCs/>
          <w:color w:val="000000"/>
          <w:sz w:val="28"/>
          <w:szCs w:val="28"/>
        </w:rPr>
        <w:t>1.1. В прошедшие сутки:</w:t>
      </w:r>
      <w:r w:rsidRPr="00502156">
        <w:rPr>
          <w:bCs/>
          <w:color w:val="000000"/>
          <w:sz w:val="28"/>
          <w:szCs w:val="28"/>
        </w:rPr>
        <w:t xml:space="preserve"> </w:t>
      </w:r>
      <w:r w:rsidR="00502156" w:rsidRPr="00502156">
        <w:rPr>
          <w:bCs/>
          <w:color w:val="000000"/>
          <w:sz w:val="28"/>
          <w:szCs w:val="28"/>
        </w:rPr>
        <w:t>в большинстве районов области прошел небольшой и умеренный снег. Выпало 0,0-3 мм. Максимальная температура вчера днем была +3,-2°, местами в восточных районах была -3,-7°. Минимальная температура сегодня ночью составила -2,-7°, местами в восточных районах -13,-15°.</w:t>
      </w:r>
    </w:p>
    <w:p w:rsidR="00B3095C" w:rsidRPr="00502156" w:rsidRDefault="00250356" w:rsidP="0050215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502156">
        <w:rPr>
          <w:b/>
          <w:bCs/>
          <w:color w:val="000000"/>
          <w:sz w:val="28"/>
          <w:szCs w:val="28"/>
        </w:rPr>
        <w:t xml:space="preserve">1.2. </w:t>
      </w:r>
      <w:proofErr w:type="gramStart"/>
      <w:r w:rsidRPr="00502156">
        <w:rPr>
          <w:b/>
          <w:bCs/>
          <w:color w:val="000000"/>
          <w:sz w:val="28"/>
          <w:szCs w:val="28"/>
        </w:rPr>
        <w:t xml:space="preserve">Прогноз погоды по области на </w:t>
      </w:r>
      <w:r w:rsidR="00B3095C" w:rsidRPr="00502156">
        <w:rPr>
          <w:b/>
          <w:bCs/>
          <w:color w:val="000000"/>
          <w:sz w:val="28"/>
          <w:szCs w:val="28"/>
        </w:rPr>
        <w:t>0</w:t>
      </w:r>
      <w:r w:rsidR="00502156" w:rsidRPr="00502156">
        <w:rPr>
          <w:b/>
          <w:bCs/>
          <w:color w:val="000000"/>
          <w:sz w:val="28"/>
          <w:szCs w:val="28"/>
        </w:rPr>
        <w:t>8</w:t>
      </w:r>
      <w:r w:rsidR="002E77EE" w:rsidRPr="00502156">
        <w:rPr>
          <w:b/>
          <w:bCs/>
          <w:color w:val="000000"/>
          <w:sz w:val="28"/>
          <w:szCs w:val="28"/>
        </w:rPr>
        <w:t xml:space="preserve"> </w:t>
      </w:r>
      <w:r w:rsidR="00551CCD" w:rsidRPr="00502156">
        <w:rPr>
          <w:b/>
          <w:bCs/>
          <w:color w:val="000000"/>
          <w:sz w:val="28"/>
          <w:szCs w:val="28"/>
        </w:rPr>
        <w:t>марта</w:t>
      </w:r>
      <w:r w:rsidRPr="00502156">
        <w:rPr>
          <w:b/>
          <w:bCs/>
          <w:color w:val="000000"/>
          <w:sz w:val="28"/>
          <w:szCs w:val="28"/>
        </w:rPr>
        <w:t xml:space="preserve">: </w:t>
      </w:r>
      <w:bookmarkStart w:id="0" w:name="_GoBack"/>
      <w:bookmarkEnd w:id="0"/>
      <w:r w:rsidRPr="00502156">
        <w:rPr>
          <w:b/>
          <w:bCs/>
          <w:color w:val="000000"/>
          <w:sz w:val="28"/>
          <w:szCs w:val="28"/>
        </w:rPr>
        <w:t xml:space="preserve">ночью: </w:t>
      </w:r>
      <w:r w:rsidR="00502156" w:rsidRPr="00502156">
        <w:rPr>
          <w:sz w:val="28"/>
          <w:szCs w:val="28"/>
        </w:rPr>
        <w:t>облачно, в большинстве районов осадки в виде снега, мокрого снега, дождя, местами слабый туман, ветер западный, северо-западный 5-10 м/с, местами преимущественно в западных районах порывы 12-17 м/с, температура 0,-5°, местами преимущественно в восточных районах -6,-11°. На дорогах местами гололедица</w:t>
      </w:r>
      <w:r w:rsidR="00B3095C" w:rsidRPr="00502156">
        <w:rPr>
          <w:sz w:val="28"/>
          <w:szCs w:val="28"/>
        </w:rPr>
        <w:t>;</w:t>
      </w:r>
      <w:proofErr w:type="gramEnd"/>
      <w:r w:rsidR="00B3095C" w:rsidRPr="00502156">
        <w:rPr>
          <w:sz w:val="28"/>
          <w:szCs w:val="28"/>
        </w:rPr>
        <w:t xml:space="preserve"> </w:t>
      </w:r>
      <w:r w:rsidRPr="00502156">
        <w:rPr>
          <w:b/>
          <w:bCs/>
          <w:color w:val="000000"/>
          <w:sz w:val="28"/>
          <w:szCs w:val="28"/>
        </w:rPr>
        <w:t>днём:</w:t>
      </w:r>
      <w:r w:rsidR="006E596E" w:rsidRPr="00502156">
        <w:rPr>
          <w:sz w:val="28"/>
          <w:szCs w:val="28"/>
        </w:rPr>
        <w:t xml:space="preserve"> </w:t>
      </w:r>
      <w:r w:rsidR="00502156" w:rsidRPr="00502156">
        <w:rPr>
          <w:sz w:val="28"/>
          <w:szCs w:val="28"/>
        </w:rPr>
        <w:t>облачно, в большинстве районов осадки в виде снега, мокрого снега, дождя, ветер западный, северо-западный 5-10 м/с, местами преимущественно в западных и центральных районах порывы 12-17 м/</w:t>
      </w:r>
      <w:proofErr w:type="gramStart"/>
      <w:r w:rsidR="00502156" w:rsidRPr="00502156">
        <w:rPr>
          <w:sz w:val="28"/>
          <w:szCs w:val="28"/>
        </w:rPr>
        <w:t>с</w:t>
      </w:r>
      <w:proofErr w:type="gramEnd"/>
      <w:r w:rsidR="00502156" w:rsidRPr="00502156">
        <w:rPr>
          <w:sz w:val="28"/>
          <w:szCs w:val="28"/>
        </w:rPr>
        <w:t xml:space="preserve"> </w:t>
      </w:r>
      <w:proofErr w:type="gramStart"/>
      <w:r w:rsidR="00502156" w:rsidRPr="00502156">
        <w:rPr>
          <w:sz w:val="28"/>
          <w:szCs w:val="28"/>
        </w:rPr>
        <w:t>температура</w:t>
      </w:r>
      <w:proofErr w:type="gramEnd"/>
      <w:r w:rsidR="00502156" w:rsidRPr="00502156">
        <w:rPr>
          <w:sz w:val="28"/>
          <w:szCs w:val="28"/>
        </w:rPr>
        <w:t xml:space="preserve"> -3,+2°. На дорогах местами гололедица.</w:t>
      </w:r>
    </w:p>
    <w:p w:rsidR="00B3095C" w:rsidRPr="00502156" w:rsidRDefault="00B3095C" w:rsidP="0093778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502156">
        <w:rPr>
          <w:b/>
          <w:sz w:val="28"/>
          <w:szCs w:val="28"/>
        </w:rPr>
        <w:t>0</w:t>
      </w:r>
      <w:r w:rsidR="00502156" w:rsidRPr="00502156">
        <w:rPr>
          <w:b/>
          <w:sz w:val="28"/>
          <w:szCs w:val="28"/>
        </w:rPr>
        <w:t>9</w:t>
      </w:r>
      <w:r w:rsidRPr="00502156">
        <w:rPr>
          <w:b/>
          <w:bCs/>
          <w:color w:val="000000"/>
          <w:sz w:val="28"/>
          <w:szCs w:val="28"/>
        </w:rPr>
        <w:t xml:space="preserve"> марта</w:t>
      </w:r>
      <w:r w:rsidRPr="00502156">
        <w:rPr>
          <w:sz w:val="28"/>
          <w:szCs w:val="28"/>
        </w:rPr>
        <w:t xml:space="preserve">: </w:t>
      </w:r>
      <w:r w:rsidR="00502156" w:rsidRPr="00502156">
        <w:rPr>
          <w:sz w:val="28"/>
          <w:szCs w:val="28"/>
        </w:rPr>
        <w:t>облачно с прояснениями, местами преимущественно в северных и восточных районах небольшой снег, ветер ночью северо-западный 5-10 м/с, днем юго-западный 6-11 м/с, местами преимущественно в западных районах порывы 12-17 м/</w:t>
      </w:r>
      <w:proofErr w:type="gramStart"/>
      <w:r w:rsidR="00502156" w:rsidRPr="00502156">
        <w:rPr>
          <w:sz w:val="28"/>
          <w:szCs w:val="28"/>
        </w:rPr>
        <w:t>с</w:t>
      </w:r>
      <w:proofErr w:type="gramEnd"/>
      <w:r w:rsidR="00502156" w:rsidRPr="00502156">
        <w:rPr>
          <w:sz w:val="28"/>
          <w:szCs w:val="28"/>
        </w:rPr>
        <w:t xml:space="preserve">, </w:t>
      </w:r>
      <w:proofErr w:type="gramStart"/>
      <w:r w:rsidR="00502156" w:rsidRPr="00502156">
        <w:rPr>
          <w:sz w:val="28"/>
          <w:szCs w:val="28"/>
        </w:rPr>
        <w:t>температура</w:t>
      </w:r>
      <w:proofErr w:type="gramEnd"/>
      <w:r w:rsidR="00502156" w:rsidRPr="00502156">
        <w:rPr>
          <w:sz w:val="28"/>
          <w:szCs w:val="28"/>
        </w:rPr>
        <w:t xml:space="preserve"> ночью -6,-11°, местами преимущественно в восточных районах -12,-17°, днем 0,-5°.</w:t>
      </w:r>
      <w:r w:rsidRPr="00502156">
        <w:rPr>
          <w:sz w:val="28"/>
          <w:szCs w:val="28"/>
        </w:rPr>
        <w:t xml:space="preserve"> </w:t>
      </w:r>
    </w:p>
    <w:p w:rsidR="00B3095C" w:rsidRPr="00502156" w:rsidRDefault="00502156" w:rsidP="0093778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502156">
        <w:rPr>
          <w:b/>
          <w:sz w:val="28"/>
          <w:szCs w:val="28"/>
        </w:rPr>
        <w:t>10</w:t>
      </w:r>
      <w:r w:rsidR="00B3095C" w:rsidRPr="00502156">
        <w:rPr>
          <w:b/>
          <w:bCs/>
          <w:color w:val="000000"/>
          <w:sz w:val="28"/>
          <w:szCs w:val="28"/>
        </w:rPr>
        <w:t xml:space="preserve"> марта</w:t>
      </w:r>
      <w:r w:rsidR="00B3095C" w:rsidRPr="00502156">
        <w:rPr>
          <w:sz w:val="28"/>
          <w:szCs w:val="28"/>
        </w:rPr>
        <w:t xml:space="preserve">: </w:t>
      </w:r>
      <w:r w:rsidRPr="00502156">
        <w:rPr>
          <w:sz w:val="28"/>
          <w:szCs w:val="28"/>
        </w:rPr>
        <w:t>переменная облачность, местами преимущественно в северных районах небольшие осадки в виде снега, мокрого снега, ветер юго-западный 6-11 м/с, местами преимущественно в восточных районах порывы 12-17 м/</w:t>
      </w:r>
      <w:proofErr w:type="gramStart"/>
      <w:r w:rsidRPr="00502156">
        <w:rPr>
          <w:sz w:val="28"/>
          <w:szCs w:val="28"/>
        </w:rPr>
        <w:t>с</w:t>
      </w:r>
      <w:proofErr w:type="gramEnd"/>
      <w:r w:rsidRPr="00502156">
        <w:rPr>
          <w:sz w:val="28"/>
          <w:szCs w:val="28"/>
        </w:rPr>
        <w:t xml:space="preserve">, </w:t>
      </w:r>
      <w:proofErr w:type="gramStart"/>
      <w:r w:rsidRPr="00502156">
        <w:rPr>
          <w:sz w:val="28"/>
          <w:szCs w:val="28"/>
        </w:rPr>
        <w:t>температура</w:t>
      </w:r>
      <w:proofErr w:type="gramEnd"/>
      <w:r w:rsidRPr="00502156">
        <w:rPr>
          <w:sz w:val="28"/>
          <w:szCs w:val="28"/>
        </w:rPr>
        <w:t xml:space="preserve"> ночью -3,-8°, днем -2,+3°.</w:t>
      </w:r>
      <w:r w:rsidR="00B3095C" w:rsidRPr="00502156">
        <w:rPr>
          <w:sz w:val="28"/>
          <w:szCs w:val="28"/>
        </w:rPr>
        <w:t xml:space="preserve"> </w:t>
      </w:r>
    </w:p>
    <w:p w:rsidR="00BD1D40" w:rsidRPr="00502156" w:rsidRDefault="00250356" w:rsidP="0093778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502156">
        <w:rPr>
          <w:b/>
          <w:sz w:val="28"/>
          <w:szCs w:val="28"/>
        </w:rPr>
        <w:t>1.3. Санитарно-эпидемиологическая обстановка:</w:t>
      </w:r>
    </w:p>
    <w:p w:rsidR="004D3E45" w:rsidRPr="00502156" w:rsidRDefault="004D3E45" w:rsidP="004D3E45">
      <w:pPr>
        <w:pStyle w:val="af3"/>
        <w:tabs>
          <w:tab w:val="left" w:pos="0"/>
          <w:tab w:val="left" w:pos="284"/>
          <w:tab w:val="left" w:pos="851"/>
        </w:tabs>
        <w:suppressAutoHyphens w:val="0"/>
        <w:spacing w:after="0"/>
        <w:ind w:firstLine="567"/>
        <w:jc w:val="both"/>
        <w:rPr>
          <w:bCs/>
          <w:color w:val="000000"/>
          <w:sz w:val="28"/>
          <w:szCs w:val="28"/>
        </w:rPr>
      </w:pPr>
      <w:r w:rsidRPr="00502156">
        <w:rPr>
          <w:bCs/>
          <w:color w:val="000000"/>
          <w:sz w:val="28"/>
          <w:szCs w:val="28"/>
        </w:rPr>
        <w:t xml:space="preserve">За прошедшую неделю (с 17.02.2025 по 23.02.2025) в Оренбургской области отмечается рост заболеваемости острыми респираторными инфекциями (далее — ОРИ) на 2,1 % (РФ — 6,5 %) по сравнению с предшествующей неделей. На </w:t>
      </w:r>
      <w:proofErr w:type="gramStart"/>
      <w:r w:rsidRPr="00502156">
        <w:rPr>
          <w:bCs/>
          <w:color w:val="000000"/>
          <w:sz w:val="28"/>
          <w:szCs w:val="28"/>
        </w:rPr>
        <w:t>г</w:t>
      </w:r>
      <w:proofErr w:type="gramEnd"/>
      <w:r w:rsidRPr="00502156">
        <w:rPr>
          <w:bCs/>
          <w:color w:val="000000"/>
          <w:sz w:val="28"/>
          <w:szCs w:val="28"/>
        </w:rPr>
        <w:t>. Оре</w:t>
      </w:r>
      <w:r w:rsidRPr="00502156">
        <w:rPr>
          <w:bCs/>
          <w:color w:val="000000"/>
          <w:sz w:val="28"/>
          <w:szCs w:val="28"/>
        </w:rPr>
        <w:t>н</w:t>
      </w:r>
      <w:r w:rsidRPr="00502156">
        <w:rPr>
          <w:bCs/>
          <w:color w:val="000000"/>
          <w:sz w:val="28"/>
          <w:szCs w:val="28"/>
        </w:rPr>
        <w:t>бург приходится 49,6 % всех зарегистрированных случаев ОРИ.</w:t>
      </w:r>
    </w:p>
    <w:p w:rsidR="004D3E45" w:rsidRPr="00502156" w:rsidRDefault="004D3E45" w:rsidP="009E4C2E">
      <w:pPr>
        <w:pStyle w:val="af3"/>
        <w:tabs>
          <w:tab w:val="left" w:pos="0"/>
          <w:tab w:val="left" w:pos="284"/>
          <w:tab w:val="left" w:pos="851"/>
        </w:tabs>
        <w:suppressAutoHyphens w:val="0"/>
        <w:spacing w:after="0"/>
        <w:ind w:firstLine="567"/>
        <w:jc w:val="both"/>
        <w:rPr>
          <w:bCs/>
          <w:color w:val="000000"/>
          <w:sz w:val="28"/>
          <w:szCs w:val="28"/>
        </w:rPr>
      </w:pPr>
      <w:r w:rsidRPr="00502156">
        <w:rPr>
          <w:bCs/>
          <w:color w:val="000000"/>
          <w:sz w:val="28"/>
          <w:szCs w:val="28"/>
        </w:rPr>
        <w:t>Продолжается увеличение доли вирусов гриппа в структуре положительных находок, при этом преобладают вирусы гриппа</w:t>
      </w:r>
      <w:proofErr w:type="gramStart"/>
      <w:r w:rsidRPr="00502156">
        <w:rPr>
          <w:bCs/>
          <w:color w:val="000000"/>
          <w:sz w:val="28"/>
          <w:szCs w:val="28"/>
        </w:rPr>
        <w:t xml:space="preserve"> А</w:t>
      </w:r>
      <w:proofErr w:type="gramEnd"/>
      <w:r w:rsidRPr="00502156">
        <w:rPr>
          <w:bCs/>
          <w:color w:val="000000"/>
          <w:sz w:val="28"/>
          <w:szCs w:val="28"/>
        </w:rPr>
        <w:t xml:space="preserve"> (H1N1) и B. Среди вирусов не</w:t>
      </w:r>
      <w:r w:rsidRPr="00502156">
        <w:rPr>
          <w:bCs/>
          <w:color w:val="000000"/>
          <w:sz w:val="28"/>
          <w:szCs w:val="28"/>
        </w:rPr>
        <w:t>г</w:t>
      </w:r>
      <w:r w:rsidRPr="00502156">
        <w:rPr>
          <w:bCs/>
          <w:color w:val="000000"/>
          <w:sz w:val="28"/>
          <w:szCs w:val="28"/>
        </w:rPr>
        <w:t xml:space="preserve">риппозной этиологии преобладают </w:t>
      </w:r>
      <w:proofErr w:type="spellStart"/>
      <w:r w:rsidRPr="00502156">
        <w:rPr>
          <w:bCs/>
          <w:color w:val="000000"/>
          <w:sz w:val="28"/>
          <w:szCs w:val="28"/>
        </w:rPr>
        <w:t>риновирусы</w:t>
      </w:r>
      <w:proofErr w:type="spellEnd"/>
      <w:r w:rsidRPr="00502156">
        <w:rPr>
          <w:bCs/>
          <w:color w:val="000000"/>
          <w:sz w:val="28"/>
          <w:szCs w:val="28"/>
        </w:rPr>
        <w:t xml:space="preserve">, </w:t>
      </w:r>
      <w:proofErr w:type="spellStart"/>
      <w:r w:rsidRPr="00502156">
        <w:rPr>
          <w:bCs/>
          <w:color w:val="000000"/>
          <w:sz w:val="28"/>
          <w:szCs w:val="28"/>
        </w:rPr>
        <w:t>РС-вирусы</w:t>
      </w:r>
      <w:proofErr w:type="spellEnd"/>
      <w:r w:rsidRPr="00502156">
        <w:rPr>
          <w:bCs/>
          <w:color w:val="000000"/>
          <w:sz w:val="28"/>
          <w:szCs w:val="28"/>
        </w:rPr>
        <w:t>.</w:t>
      </w:r>
    </w:p>
    <w:p w:rsidR="004D3E45" w:rsidRPr="00502156" w:rsidRDefault="004D3E45" w:rsidP="009E4C2E">
      <w:pPr>
        <w:pStyle w:val="af3"/>
        <w:tabs>
          <w:tab w:val="left" w:pos="0"/>
          <w:tab w:val="left" w:pos="284"/>
          <w:tab w:val="left" w:pos="851"/>
        </w:tabs>
        <w:suppressAutoHyphens w:val="0"/>
        <w:spacing w:after="0"/>
        <w:ind w:firstLine="567"/>
        <w:jc w:val="both"/>
        <w:rPr>
          <w:bCs/>
          <w:color w:val="000000"/>
          <w:sz w:val="28"/>
          <w:szCs w:val="28"/>
        </w:rPr>
      </w:pPr>
      <w:r w:rsidRPr="00502156">
        <w:rPr>
          <w:bCs/>
          <w:color w:val="000000"/>
          <w:sz w:val="28"/>
          <w:szCs w:val="28"/>
        </w:rPr>
        <w:t>По итогам 8-й календарной недели 2025 года в области отмечается снижение уровня заболеваемости новой коронавирусной инфекцией (COVID-19), удельный вес которой от общего числа респираторных инфекций составил 0,2 %.</w:t>
      </w:r>
    </w:p>
    <w:p w:rsidR="00BD1D40" w:rsidRPr="00502156" w:rsidRDefault="00250356">
      <w:pPr>
        <w:pStyle w:val="af3"/>
        <w:spacing w:after="0"/>
        <w:ind w:firstLine="567"/>
        <w:jc w:val="both"/>
        <w:rPr>
          <w:sz w:val="28"/>
          <w:szCs w:val="28"/>
        </w:rPr>
      </w:pPr>
      <w:r w:rsidRPr="00502156">
        <w:rPr>
          <w:b/>
          <w:sz w:val="28"/>
          <w:szCs w:val="28"/>
        </w:rPr>
        <w:t xml:space="preserve">1.4. Эпизоотическая обстановка: </w:t>
      </w:r>
      <w:r w:rsidRPr="00502156">
        <w:rPr>
          <w:sz w:val="28"/>
          <w:szCs w:val="28"/>
        </w:rPr>
        <w:t>продолжается мониторинг поголовья домашних и диких свиней на</w:t>
      </w:r>
      <w:r w:rsidRPr="00502156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502156">
        <w:rPr>
          <w:sz w:val="28"/>
          <w:szCs w:val="28"/>
        </w:rPr>
        <w:t xml:space="preserve">итуация находится под постоянным контролем </w:t>
      </w:r>
      <w:r w:rsidRPr="00502156">
        <w:rPr>
          <w:sz w:val="28"/>
          <w:szCs w:val="28"/>
        </w:rPr>
        <w:lastRenderedPageBreak/>
        <w:t xml:space="preserve">ветеринарной службы Оренбургской области. Ограничительные мероприятия на территории Оренбургской области </w:t>
      </w:r>
      <w:r w:rsidRPr="00502156">
        <w:rPr>
          <w:rFonts w:eastAsia="SimSun"/>
          <w:bCs/>
          <w:sz w:val="28"/>
          <w:szCs w:val="28"/>
        </w:rPr>
        <w:t>(Приложение 2).</w:t>
      </w:r>
    </w:p>
    <w:p w:rsidR="00BD1D40" w:rsidRPr="00502156" w:rsidRDefault="00250356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502156">
        <w:rPr>
          <w:rFonts w:eastAsia="SimSun"/>
          <w:b/>
          <w:bCs/>
          <w:sz w:val="28"/>
          <w:szCs w:val="28"/>
        </w:rPr>
        <w:t>1.5. РХБ обстановка:</w:t>
      </w:r>
      <w:r w:rsidRPr="00502156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502156">
        <w:rPr>
          <w:sz w:val="28"/>
          <w:szCs w:val="28"/>
        </w:rPr>
        <w:t xml:space="preserve">Мощность экспозиционной дозы гамма-излучения – </w:t>
      </w:r>
      <w:r w:rsidRPr="00502156">
        <w:rPr>
          <w:b/>
          <w:sz w:val="28"/>
          <w:szCs w:val="28"/>
        </w:rPr>
        <w:t>0,1</w:t>
      </w:r>
      <w:r w:rsidR="00502156">
        <w:rPr>
          <w:b/>
          <w:sz w:val="28"/>
          <w:szCs w:val="28"/>
        </w:rPr>
        <w:t>3</w:t>
      </w:r>
      <w:r w:rsidR="00937786" w:rsidRPr="00502156">
        <w:rPr>
          <w:b/>
          <w:sz w:val="28"/>
          <w:szCs w:val="28"/>
        </w:rPr>
        <w:t xml:space="preserve"> </w:t>
      </w:r>
      <w:proofErr w:type="spellStart"/>
      <w:r w:rsidRPr="00502156">
        <w:rPr>
          <w:rFonts w:eastAsia="SimSun"/>
          <w:sz w:val="28"/>
          <w:szCs w:val="28"/>
        </w:rPr>
        <w:t>мкЗв</w:t>
      </w:r>
      <w:proofErr w:type="spellEnd"/>
      <w:r w:rsidRPr="00502156">
        <w:rPr>
          <w:rFonts w:eastAsia="SimSun"/>
          <w:sz w:val="28"/>
          <w:szCs w:val="28"/>
        </w:rPr>
        <w:t>/час.</w:t>
      </w:r>
    </w:p>
    <w:p w:rsidR="001460C6" w:rsidRPr="00502156" w:rsidRDefault="00250356" w:rsidP="001460C6">
      <w:pPr>
        <w:tabs>
          <w:tab w:val="left" w:pos="0"/>
        </w:tabs>
        <w:ind w:firstLine="567"/>
        <w:jc w:val="both"/>
        <w:rPr>
          <w:rFonts w:eastAsia="SimSun"/>
          <w:bCs/>
          <w:sz w:val="28"/>
          <w:szCs w:val="28"/>
        </w:rPr>
      </w:pPr>
      <w:r w:rsidRPr="00502156">
        <w:rPr>
          <w:b/>
          <w:sz w:val="28"/>
          <w:szCs w:val="28"/>
        </w:rPr>
        <w:t>1.6. Гидрологическая обстановка:</w:t>
      </w:r>
      <w:r w:rsidRPr="00502156">
        <w:rPr>
          <w:sz w:val="28"/>
          <w:szCs w:val="28"/>
        </w:rPr>
        <w:t xml:space="preserve"> </w:t>
      </w:r>
      <w:r w:rsidR="001460C6" w:rsidRPr="00502156">
        <w:rPr>
          <w:rFonts w:eastAsia="SimSun"/>
          <w:bCs/>
          <w:sz w:val="28"/>
          <w:szCs w:val="28"/>
        </w:rPr>
        <w:t xml:space="preserve">на реках области без существенных изменений. Уровень воды в верхнем бьефе </w:t>
      </w:r>
      <w:proofErr w:type="spellStart"/>
      <w:r w:rsidR="00502156" w:rsidRPr="00502156">
        <w:rPr>
          <w:rFonts w:eastAsia="SimSun"/>
          <w:bCs/>
          <w:sz w:val="28"/>
          <w:szCs w:val="28"/>
        </w:rPr>
        <w:t>Ириклинской</w:t>
      </w:r>
      <w:proofErr w:type="spellEnd"/>
      <w:r w:rsidR="00502156" w:rsidRPr="00502156">
        <w:rPr>
          <w:rFonts w:eastAsia="SimSun"/>
          <w:bCs/>
          <w:sz w:val="28"/>
          <w:szCs w:val="28"/>
        </w:rPr>
        <w:t xml:space="preserve"> ГРЭС ниже НПУ на 3,6</w:t>
      </w:r>
      <w:r w:rsidR="001460C6" w:rsidRPr="00502156">
        <w:rPr>
          <w:rFonts w:eastAsia="SimSun"/>
          <w:bCs/>
          <w:sz w:val="28"/>
          <w:szCs w:val="28"/>
        </w:rPr>
        <w:t>3 м БС. Толщина льда по области варьирует от 24 до 81 см.</w:t>
      </w:r>
    </w:p>
    <w:p w:rsidR="00127459" w:rsidRPr="00502156" w:rsidRDefault="00250356" w:rsidP="00127459">
      <w:pPr>
        <w:jc w:val="center"/>
        <w:rPr>
          <w:b/>
          <w:sz w:val="26"/>
          <w:szCs w:val="26"/>
          <w:u w:val="single"/>
        </w:rPr>
      </w:pPr>
      <w:r w:rsidRPr="00502156">
        <w:rPr>
          <w:b/>
          <w:sz w:val="28"/>
          <w:szCs w:val="28"/>
        </w:rPr>
        <w:t>1.7.</w:t>
      </w:r>
      <w:r w:rsidR="00C374FF" w:rsidRPr="00502156">
        <w:rPr>
          <w:b/>
          <w:sz w:val="28"/>
          <w:szCs w:val="28"/>
        </w:rPr>
        <w:t xml:space="preserve"> </w:t>
      </w:r>
      <w:r w:rsidR="00127459" w:rsidRPr="00502156">
        <w:rPr>
          <w:b/>
          <w:sz w:val="26"/>
          <w:szCs w:val="26"/>
          <w:u w:val="single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</w:p>
    <w:p w:rsidR="00502156" w:rsidRDefault="00502156" w:rsidP="00502156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В период с 20 часов 07.03.2025г. до 20 часов 10.03.2025г</w:t>
      </w:r>
      <w:r>
        <w:rPr>
          <w:sz w:val="26"/>
          <w:szCs w:val="26"/>
        </w:rPr>
        <w:t>. на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территории                        Оренбургской области ожидаются метеорологические условия, благоприятные для рассеивания вредных примесей в атмосферном воздухе. </w:t>
      </w:r>
    </w:p>
    <w:p w:rsidR="00502156" w:rsidRPr="00585F23" w:rsidRDefault="00502156" w:rsidP="00502156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НМУ не ожидаются</w:t>
      </w:r>
      <w:r w:rsidRPr="00585F23">
        <w:rPr>
          <w:b/>
          <w:sz w:val="28"/>
          <w:szCs w:val="28"/>
          <w:u w:val="single"/>
        </w:rPr>
        <w:t>.</w:t>
      </w:r>
    </w:p>
    <w:p w:rsidR="00BD1D40" w:rsidRPr="00502156" w:rsidRDefault="00250356" w:rsidP="00127459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02156">
        <w:rPr>
          <w:b/>
          <w:sz w:val="28"/>
          <w:szCs w:val="28"/>
          <w:lang w:eastAsia="en-US"/>
        </w:rPr>
        <w:t xml:space="preserve">1.8. </w:t>
      </w:r>
      <w:r w:rsidRPr="00502156">
        <w:rPr>
          <w:rFonts w:eastAsia="Calibri"/>
          <w:b/>
          <w:bCs/>
          <w:sz w:val="28"/>
          <w:szCs w:val="28"/>
        </w:rPr>
        <w:t>Сейсмическая обстановка:</w:t>
      </w:r>
      <w:r w:rsidRPr="00502156">
        <w:rPr>
          <w:rFonts w:eastAsia="Calibri"/>
          <w:bCs/>
          <w:sz w:val="28"/>
          <w:szCs w:val="28"/>
        </w:rPr>
        <w:t xml:space="preserve"> за прошедшие сутки на территории области сейсмическая активность не наблюдалась.</w:t>
      </w:r>
    </w:p>
    <w:p w:rsidR="00BD1D40" w:rsidRPr="00502156" w:rsidRDefault="00250356" w:rsidP="00E45777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502156">
        <w:rPr>
          <w:rFonts w:ascii="Times New Roman" w:eastAsia="Calibri" w:hAnsi="Times New Roman" w:cs="Times New Roman"/>
          <w:b/>
          <w:bCs/>
          <w:szCs w:val="28"/>
        </w:rPr>
        <w:t>1.9. Геомагнитная обстановка</w:t>
      </w:r>
      <w:r w:rsidRPr="00502156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502156">
        <w:rPr>
          <w:rFonts w:ascii="Times New Roman" w:eastAsia="SimSun" w:hAnsi="Times New Roman" w:cs="Times New Roman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48055D" w:rsidRPr="00502156" w:rsidRDefault="00250356" w:rsidP="0048055D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502156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502156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="0048055D" w:rsidRPr="00502156">
        <w:rPr>
          <w:rFonts w:ascii="Times New Roman" w:hAnsi="Times New Roman" w:cs="Times New Roman"/>
          <w:b/>
          <w:bCs/>
          <w:szCs w:val="28"/>
        </w:rPr>
        <w:t xml:space="preserve">Чрезвычайных ситуаций и </w:t>
      </w:r>
      <w:r w:rsidR="0048055D" w:rsidRPr="00502156">
        <w:rPr>
          <w:b/>
          <w:bCs/>
          <w:szCs w:val="28"/>
        </w:rPr>
        <w:t xml:space="preserve">социально-значимых происшествий </w:t>
      </w:r>
      <w:r w:rsidR="0048055D" w:rsidRPr="00502156">
        <w:rPr>
          <w:rFonts w:ascii="Times New Roman" w:hAnsi="Times New Roman" w:cs="Times New Roman"/>
          <w:b/>
          <w:bCs/>
          <w:szCs w:val="28"/>
        </w:rPr>
        <w:t>не зарегистрировано.</w:t>
      </w:r>
    </w:p>
    <w:p w:rsidR="00502156" w:rsidRPr="00502156" w:rsidRDefault="00502156" w:rsidP="00502156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502156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502156" w:rsidRPr="00502156" w:rsidRDefault="00502156" w:rsidP="00502156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502156">
        <w:rPr>
          <w:b/>
          <w:sz w:val="28"/>
          <w:szCs w:val="28"/>
        </w:rPr>
        <w:t xml:space="preserve">- 5 пожаров, погибших, травмированных нет </w:t>
      </w:r>
      <w:r w:rsidRPr="00502156">
        <w:rPr>
          <w:i/>
          <w:sz w:val="28"/>
          <w:szCs w:val="28"/>
        </w:rPr>
        <w:t>(АППГ – 3/0/0).</w:t>
      </w:r>
    </w:p>
    <w:p w:rsidR="00502156" w:rsidRPr="00502156" w:rsidRDefault="00502156" w:rsidP="00502156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502156">
        <w:rPr>
          <w:b/>
          <w:sz w:val="28"/>
          <w:szCs w:val="28"/>
        </w:rPr>
        <w:t xml:space="preserve">- на ДТП привлекались 1 раз, погибших нет, травмирован 1 человек, он же спасен </w:t>
      </w:r>
      <w:r w:rsidRPr="00502156">
        <w:rPr>
          <w:i/>
          <w:sz w:val="28"/>
          <w:szCs w:val="28"/>
        </w:rPr>
        <w:t>(АППГ – 0).</w:t>
      </w:r>
    </w:p>
    <w:p w:rsidR="00502156" w:rsidRPr="00502156" w:rsidRDefault="00502156" w:rsidP="00502156">
      <w:pPr>
        <w:ind w:firstLine="567"/>
        <w:jc w:val="both"/>
        <w:rPr>
          <w:i/>
          <w:sz w:val="28"/>
          <w:szCs w:val="28"/>
        </w:rPr>
      </w:pPr>
      <w:r w:rsidRPr="00502156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502156">
        <w:rPr>
          <w:i/>
          <w:sz w:val="28"/>
          <w:szCs w:val="28"/>
        </w:rPr>
        <w:t>(АППГ – 0).</w:t>
      </w:r>
    </w:p>
    <w:p w:rsidR="002158D4" w:rsidRPr="00502156" w:rsidRDefault="002158D4" w:rsidP="0048055D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BD1D40" w:rsidRPr="00502156" w:rsidRDefault="00250356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502156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BD1D40" w:rsidRPr="00502156" w:rsidRDefault="00250356" w:rsidP="009B0A08">
      <w:pPr>
        <w:ind w:firstLine="567"/>
        <w:jc w:val="both"/>
        <w:rPr>
          <w:b/>
          <w:i/>
          <w:sz w:val="28"/>
          <w:szCs w:val="28"/>
        </w:rPr>
      </w:pPr>
      <w:r w:rsidRPr="00502156">
        <w:rPr>
          <w:b/>
          <w:i/>
          <w:sz w:val="28"/>
          <w:szCs w:val="28"/>
        </w:rPr>
        <w:t>Характеристика месяца:</w:t>
      </w:r>
    </w:p>
    <w:p w:rsidR="009B0A08" w:rsidRPr="00502156" w:rsidRDefault="009B0A08" w:rsidP="009B0A08">
      <w:pPr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чуть выше средних многолетних значений. Средняя многолетняя (норма) температура воздуха по области в марте составляет (-4,4)°С. </w:t>
      </w:r>
    </w:p>
    <w:p w:rsidR="009B0A08" w:rsidRPr="00502156" w:rsidRDefault="009B0A08" w:rsidP="009B0A08">
      <w:pPr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t>Преобладающее направление ветра – восточное и юго-западное.</w:t>
      </w:r>
    </w:p>
    <w:p w:rsidR="009B0A08" w:rsidRPr="00502156" w:rsidRDefault="009B0A08" w:rsidP="009B0A08">
      <w:pPr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t>Неблагоприятные и опасные метеорологические  явления  характерные для марта - сильный ветер, метели, гололед, гололедно-изморозевые отложения, снежные заносы.</w:t>
      </w:r>
    </w:p>
    <w:p w:rsidR="00BD1D40" w:rsidRPr="00502156" w:rsidRDefault="00250356">
      <w:pPr>
        <w:ind w:firstLine="567"/>
        <w:jc w:val="both"/>
        <w:rPr>
          <w:b/>
          <w:sz w:val="28"/>
          <w:szCs w:val="28"/>
        </w:rPr>
      </w:pPr>
      <w:r w:rsidRPr="00502156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BD1D40" w:rsidRPr="00502156" w:rsidRDefault="00250356">
      <w:pPr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F95295" w:rsidRPr="00502156" w:rsidRDefault="00F95295" w:rsidP="00F95295">
      <w:pPr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t xml:space="preserve">- </w:t>
      </w:r>
      <w:proofErr w:type="gramStart"/>
      <w:r w:rsidRPr="00502156">
        <w:rPr>
          <w:sz w:val="28"/>
          <w:szCs w:val="28"/>
        </w:rPr>
        <w:t>аварии</w:t>
      </w:r>
      <w:proofErr w:type="gramEnd"/>
      <w:r w:rsidRPr="00502156">
        <w:rPr>
          <w:sz w:val="28"/>
          <w:szCs w:val="28"/>
        </w:rPr>
        <w:t xml:space="preserve"> связанные с нарушением функционирования линий электропередачи и связи, обрывы ЛЭП (снеговая и ветровая нагрузка);</w:t>
      </w:r>
    </w:p>
    <w:p w:rsidR="00F95295" w:rsidRPr="00502156" w:rsidRDefault="00F95295" w:rsidP="00F95295">
      <w:pPr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t>- обрушения строительных конструкций в результате ветровой и снеговой нагрузки;</w:t>
      </w:r>
    </w:p>
    <w:p w:rsidR="00F95295" w:rsidRPr="00502156" w:rsidRDefault="00F95295">
      <w:pPr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t>- подтопления талыми водами в пониженных участках местности, переливы через низководные мосты;</w:t>
      </w:r>
    </w:p>
    <w:p w:rsidR="00F95295" w:rsidRPr="00502156" w:rsidRDefault="00F95295">
      <w:pPr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lastRenderedPageBreak/>
        <w:t>- повышается риск происшествий и гибели людей на водных объектах области, возможны провалы людей и техники под лёд;</w:t>
      </w:r>
    </w:p>
    <w:p w:rsidR="00BD1D40" w:rsidRPr="00502156" w:rsidRDefault="00250356">
      <w:pPr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t>- задержка в движении поездов (обледенение проводов);</w:t>
      </w:r>
    </w:p>
    <w:p w:rsidR="00F95295" w:rsidRPr="00502156" w:rsidRDefault="00F95295" w:rsidP="00F95295">
      <w:pPr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t>- задержка авиарейсов (туман, комплекс неблагоприятных погодных условий);</w:t>
      </w:r>
    </w:p>
    <w:p w:rsidR="00BD1D40" w:rsidRPr="00502156" w:rsidRDefault="00250356" w:rsidP="004B0E66">
      <w:pPr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t>- ограничение движения на автодорогах.</w:t>
      </w:r>
    </w:p>
    <w:p w:rsidR="0022180E" w:rsidRPr="00502156" w:rsidRDefault="00250356" w:rsidP="0022180E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502156">
        <w:rPr>
          <w:b/>
          <w:i/>
          <w:color w:val="000000"/>
          <w:sz w:val="28"/>
          <w:szCs w:val="28"/>
        </w:rPr>
        <w:t>О</w:t>
      </w:r>
      <w:r w:rsidRPr="00502156">
        <w:rPr>
          <w:b/>
          <w:bCs/>
          <w:i/>
          <w:iCs/>
          <w:sz w:val="28"/>
          <w:szCs w:val="28"/>
        </w:rPr>
        <w:t>пасные</w:t>
      </w:r>
      <w:r w:rsidR="00A93A53" w:rsidRPr="00502156">
        <w:rPr>
          <w:b/>
          <w:bCs/>
          <w:i/>
          <w:iCs/>
          <w:sz w:val="28"/>
          <w:szCs w:val="28"/>
        </w:rPr>
        <w:t xml:space="preserve"> </w:t>
      </w:r>
      <w:r w:rsidRPr="00502156">
        <w:rPr>
          <w:b/>
          <w:bCs/>
          <w:i/>
          <w:iCs/>
          <w:sz w:val="28"/>
          <w:szCs w:val="28"/>
        </w:rPr>
        <w:t xml:space="preserve">метеорологические явления </w:t>
      </w:r>
      <w:r w:rsidRPr="00502156">
        <w:rPr>
          <w:b/>
          <w:i/>
          <w:color w:val="000000"/>
          <w:sz w:val="28"/>
          <w:szCs w:val="28"/>
        </w:rPr>
        <w:t>не прогнозируются.</w:t>
      </w:r>
    </w:p>
    <w:p w:rsidR="00502156" w:rsidRPr="00502156" w:rsidRDefault="00502156" w:rsidP="0022180E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  <w:highlight w:val="yellow"/>
        </w:rPr>
      </w:pPr>
      <w:r w:rsidRPr="00502156">
        <w:rPr>
          <w:b/>
          <w:i/>
          <w:color w:val="000000"/>
          <w:sz w:val="28"/>
          <w:szCs w:val="28"/>
        </w:rPr>
        <w:t xml:space="preserve">Неблагоприятные метеорологические явления: </w:t>
      </w:r>
      <w:r>
        <w:rPr>
          <w:b/>
          <w:i/>
          <w:color w:val="000000"/>
          <w:sz w:val="28"/>
          <w:szCs w:val="28"/>
        </w:rPr>
        <w:t>в</w:t>
      </w:r>
      <w:r w:rsidRPr="00502156">
        <w:rPr>
          <w:b/>
          <w:i/>
          <w:color w:val="000000"/>
          <w:sz w:val="28"/>
          <w:szCs w:val="28"/>
        </w:rPr>
        <w:t xml:space="preserve"> ближайшие сутки 08.03.25г. местами по области ожидается усиление ветра порывы 15-17 м/</w:t>
      </w:r>
      <w:proofErr w:type="gramStart"/>
      <w:r w:rsidRPr="00502156">
        <w:rPr>
          <w:b/>
          <w:i/>
          <w:color w:val="000000"/>
          <w:sz w:val="28"/>
          <w:szCs w:val="28"/>
        </w:rPr>
        <w:t>с</w:t>
      </w:r>
      <w:proofErr w:type="gramEnd"/>
      <w:r w:rsidRPr="00502156">
        <w:rPr>
          <w:b/>
          <w:i/>
          <w:color w:val="000000"/>
          <w:sz w:val="28"/>
          <w:szCs w:val="28"/>
        </w:rPr>
        <w:t>.</w:t>
      </w:r>
    </w:p>
    <w:p w:rsidR="006D318E" w:rsidRDefault="006D318E" w:rsidP="006D318E">
      <w:pPr>
        <w:pStyle w:val="BlockQuotation"/>
        <w:numPr>
          <w:ilvl w:val="0"/>
          <w:numId w:val="11"/>
        </w:numPr>
        <w:tabs>
          <w:tab w:val="clear" w:pos="708"/>
          <w:tab w:val="left" w:pos="-426"/>
          <w:tab w:val="num" w:pos="851"/>
        </w:tabs>
        <w:ind w:left="0" w:right="21" w:firstLine="567"/>
        <w:rPr>
          <w:szCs w:val="28"/>
        </w:rPr>
      </w:pPr>
      <w:r w:rsidRPr="00502156">
        <w:rPr>
          <w:b/>
          <w:bCs/>
          <w:iCs/>
          <w:szCs w:val="28"/>
        </w:rPr>
        <w:t>В связи с прогнозируем</w:t>
      </w:r>
      <w:r w:rsidR="001460C6" w:rsidRPr="00502156">
        <w:rPr>
          <w:b/>
          <w:bCs/>
          <w:iCs/>
          <w:szCs w:val="28"/>
        </w:rPr>
        <w:t>ыми</w:t>
      </w:r>
      <w:r w:rsidRPr="00502156">
        <w:rPr>
          <w:b/>
          <w:bCs/>
          <w:iCs/>
          <w:szCs w:val="28"/>
        </w:rPr>
        <w:t xml:space="preserve"> снегом</w:t>
      </w:r>
      <w:r w:rsidR="00846901" w:rsidRPr="00502156">
        <w:rPr>
          <w:b/>
          <w:bCs/>
          <w:iCs/>
          <w:szCs w:val="28"/>
        </w:rPr>
        <w:t xml:space="preserve">, </w:t>
      </w:r>
      <w:r w:rsidR="001460C6" w:rsidRPr="00502156">
        <w:rPr>
          <w:b/>
          <w:bCs/>
          <w:iCs/>
          <w:szCs w:val="28"/>
        </w:rPr>
        <w:t xml:space="preserve"> гололедицей</w:t>
      </w:r>
      <w:r w:rsidRPr="00502156">
        <w:rPr>
          <w:bCs/>
          <w:iCs/>
          <w:szCs w:val="28"/>
        </w:rPr>
        <w:t xml:space="preserve"> </w:t>
      </w:r>
      <w:r w:rsidRPr="00502156">
        <w:rPr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происшествий, обусловленных увеличением количества крупных ДТП на участках с ограниченной видимостью, крутыми поворотами, спусками и подъемами.</w:t>
      </w:r>
    </w:p>
    <w:p w:rsidR="00502156" w:rsidRPr="00502156" w:rsidRDefault="00502156" w:rsidP="006D318E">
      <w:pPr>
        <w:pStyle w:val="BlockQuotation"/>
        <w:numPr>
          <w:ilvl w:val="0"/>
          <w:numId w:val="11"/>
        </w:numPr>
        <w:tabs>
          <w:tab w:val="clear" w:pos="708"/>
          <w:tab w:val="left" w:pos="-426"/>
          <w:tab w:val="num" w:pos="851"/>
        </w:tabs>
        <w:ind w:left="0" w:right="21" w:firstLine="567"/>
        <w:rPr>
          <w:szCs w:val="28"/>
        </w:rPr>
      </w:pPr>
      <w:r w:rsidRPr="00502156">
        <w:rPr>
          <w:bCs/>
          <w:iCs/>
          <w:sz w:val="27"/>
          <w:szCs w:val="27"/>
        </w:rPr>
        <w:t xml:space="preserve">В связи с прогнозируемыми </w:t>
      </w:r>
      <w:r w:rsidRPr="00502156">
        <w:rPr>
          <w:b/>
          <w:bCs/>
          <w:iCs/>
          <w:sz w:val="27"/>
          <w:szCs w:val="27"/>
        </w:rPr>
        <w:t>порывами ветра до 17 м/с,</w:t>
      </w:r>
      <w:r w:rsidRPr="00502156">
        <w:rPr>
          <w:bCs/>
          <w:iCs/>
          <w:sz w:val="27"/>
          <w:szCs w:val="27"/>
        </w:rPr>
        <w:t xml:space="preserve"> увеличивается вероятность 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</w:t>
      </w:r>
      <w:r>
        <w:rPr>
          <w:bCs/>
          <w:iCs/>
          <w:sz w:val="27"/>
          <w:szCs w:val="27"/>
        </w:rPr>
        <w:t>.</w:t>
      </w:r>
    </w:p>
    <w:p w:rsidR="006D318E" w:rsidRPr="00502156" w:rsidRDefault="006D318E" w:rsidP="006D318E">
      <w:pPr>
        <w:pStyle w:val="BlockQuotation"/>
        <w:numPr>
          <w:ilvl w:val="0"/>
          <w:numId w:val="11"/>
        </w:numPr>
        <w:tabs>
          <w:tab w:val="clear" w:pos="708"/>
          <w:tab w:val="left" w:pos="-426"/>
          <w:tab w:val="num" w:pos="851"/>
        </w:tabs>
        <w:ind w:left="0" w:right="21" w:firstLine="567"/>
        <w:rPr>
          <w:szCs w:val="28"/>
        </w:rPr>
      </w:pPr>
      <w:r w:rsidRPr="00502156">
        <w:rPr>
          <w:szCs w:val="28"/>
        </w:rPr>
        <w:t>Возможно введение временного ограничения движения транспортных средств на автомобильных дорогах федерального, регионального и муниципального значения</w:t>
      </w:r>
      <w:r w:rsidR="00127459" w:rsidRPr="00502156">
        <w:rPr>
          <w:szCs w:val="28"/>
        </w:rPr>
        <w:t xml:space="preserve"> для расчистки автодорог, а также при ухудшении видимости</w:t>
      </w:r>
      <w:r w:rsidRPr="00502156">
        <w:rPr>
          <w:szCs w:val="28"/>
        </w:rPr>
        <w:t>.</w:t>
      </w:r>
    </w:p>
    <w:p w:rsidR="006D318E" w:rsidRPr="00502156" w:rsidRDefault="006D318E" w:rsidP="006D318E">
      <w:pPr>
        <w:pStyle w:val="BlockQuotation"/>
        <w:numPr>
          <w:ilvl w:val="0"/>
          <w:numId w:val="11"/>
        </w:numPr>
        <w:tabs>
          <w:tab w:val="clear" w:pos="708"/>
          <w:tab w:val="left" w:pos="-426"/>
          <w:tab w:val="num" w:pos="851"/>
        </w:tabs>
        <w:ind w:left="0" w:right="21" w:firstLine="567"/>
        <w:rPr>
          <w:b/>
          <w:bCs/>
          <w:iCs/>
          <w:szCs w:val="28"/>
        </w:rPr>
      </w:pPr>
      <w:r w:rsidRPr="00502156">
        <w:rPr>
          <w:szCs w:val="28"/>
        </w:rPr>
        <w:t xml:space="preserve"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 </w:t>
      </w:r>
    </w:p>
    <w:p w:rsidR="006D318E" w:rsidRPr="00502156" w:rsidRDefault="006D318E" w:rsidP="00E30867">
      <w:pPr>
        <w:pStyle w:val="afb"/>
        <w:numPr>
          <w:ilvl w:val="0"/>
          <w:numId w:val="11"/>
        </w:numPr>
        <w:tabs>
          <w:tab w:val="clear" w:pos="708"/>
          <w:tab w:val="num" w:pos="0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502156">
        <w:rPr>
          <w:bCs/>
          <w:color w:val="000000"/>
          <w:sz w:val="28"/>
          <w:szCs w:val="28"/>
        </w:rPr>
        <w:t>В результате возрастания снеговой нагрузки, увеличивается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E30867" w:rsidRPr="00502156" w:rsidRDefault="00E30867" w:rsidP="00E30867">
      <w:pPr>
        <w:pStyle w:val="afb"/>
        <w:numPr>
          <w:ilvl w:val="0"/>
          <w:numId w:val="11"/>
        </w:numPr>
        <w:tabs>
          <w:tab w:val="left" w:pos="0"/>
        </w:tabs>
        <w:ind w:left="0" w:firstLine="567"/>
        <w:jc w:val="both"/>
        <w:rPr>
          <w:rFonts w:eastAsia="SimSun"/>
          <w:sz w:val="28"/>
          <w:szCs w:val="28"/>
        </w:rPr>
      </w:pPr>
      <w:r w:rsidRPr="00502156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BD1D40" w:rsidRPr="00502156" w:rsidRDefault="00250356" w:rsidP="00E30867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502156">
        <w:rPr>
          <w:i/>
          <w:sz w:val="28"/>
          <w:szCs w:val="28"/>
        </w:rPr>
        <w:t xml:space="preserve">2.1.1. </w:t>
      </w:r>
      <w:r w:rsidRPr="00502156">
        <w:rPr>
          <w:i/>
          <w:color w:val="000000"/>
          <w:sz w:val="28"/>
          <w:szCs w:val="28"/>
        </w:rPr>
        <w:t>Прогноз гидрологической обстановки</w:t>
      </w:r>
      <w:r w:rsidRPr="00502156">
        <w:rPr>
          <w:color w:val="000000"/>
          <w:sz w:val="28"/>
          <w:szCs w:val="28"/>
        </w:rPr>
        <w:t>.</w:t>
      </w:r>
    </w:p>
    <w:p w:rsidR="00BD1D40" w:rsidRPr="00502156" w:rsidRDefault="009B0A08" w:rsidP="00E30867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21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температурным режимом возможны забереги, разрушение ледяного покрова. </w:t>
      </w:r>
      <w:r w:rsidRPr="00502156">
        <w:rPr>
          <w:rFonts w:ascii="Times New Roman" w:hAnsi="Times New Roman" w:cs="Times New Roman"/>
          <w:sz w:val="28"/>
          <w:szCs w:val="28"/>
        </w:rPr>
        <w:t>Уровни воды на р</w:t>
      </w:r>
      <w:proofErr w:type="gramStart"/>
      <w:r w:rsidRPr="00502156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502156">
        <w:rPr>
          <w:rFonts w:ascii="Times New Roman" w:hAnsi="Times New Roman" w:cs="Times New Roman"/>
          <w:sz w:val="28"/>
          <w:szCs w:val="28"/>
        </w:rPr>
        <w:t>рал, ледовые явления во многом будут определятся сбросными характеристиками с Ириклинского водохранилища, температурным фоном</w:t>
      </w:r>
      <w:r w:rsidRPr="005021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подвижке льда возможны заторы на реках и как следствие подъемы воды. </w:t>
      </w:r>
      <w:r w:rsidR="00250356" w:rsidRPr="00502156">
        <w:rPr>
          <w:rFonts w:ascii="Times New Roman" w:hAnsi="Times New Roman" w:cs="Times New Roman"/>
          <w:color w:val="000000"/>
          <w:sz w:val="28"/>
          <w:szCs w:val="28"/>
        </w:rPr>
        <w:t xml:space="preserve">Сбросные характеристики Ириклинского водохранилища с </w:t>
      </w:r>
      <w:r w:rsidR="00473132" w:rsidRPr="0050215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AB7358" w:rsidRPr="00502156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BC1924" w:rsidRPr="00502156">
        <w:rPr>
          <w:rFonts w:ascii="Times New Roman" w:hAnsi="Times New Roman" w:cs="Times New Roman"/>
          <w:color w:val="000000"/>
          <w:sz w:val="28"/>
          <w:szCs w:val="28"/>
        </w:rPr>
        <w:t>.02.2025</w:t>
      </w:r>
      <w:r w:rsidR="00250356" w:rsidRPr="00502156">
        <w:rPr>
          <w:rFonts w:ascii="Times New Roman" w:hAnsi="Times New Roman" w:cs="Times New Roman"/>
          <w:color w:val="000000"/>
          <w:sz w:val="28"/>
          <w:szCs w:val="28"/>
        </w:rPr>
        <w:t xml:space="preserve"> составляют </w:t>
      </w:r>
      <w:r w:rsidR="00BC1924" w:rsidRPr="00502156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B7358" w:rsidRPr="00502156">
        <w:rPr>
          <w:rFonts w:ascii="Times New Roman" w:hAnsi="Times New Roman" w:cs="Times New Roman"/>
          <w:color w:val="000000"/>
          <w:sz w:val="28"/>
          <w:szCs w:val="28"/>
        </w:rPr>
        <w:t>56</w:t>
      </w:r>
      <w:r w:rsidR="00250356" w:rsidRPr="00502156">
        <w:rPr>
          <w:rFonts w:ascii="Times New Roman" w:hAnsi="Times New Roman" w:cs="Times New Roman"/>
          <w:color w:val="000000"/>
          <w:sz w:val="28"/>
          <w:szCs w:val="28"/>
        </w:rPr>
        <w:t xml:space="preserve"> м куб./сек.</w:t>
      </w:r>
    </w:p>
    <w:p w:rsidR="00BD1D40" w:rsidRPr="00502156" w:rsidRDefault="00250356" w:rsidP="009B0A08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502156">
        <w:rPr>
          <w:i/>
          <w:color w:val="000000"/>
          <w:sz w:val="28"/>
          <w:szCs w:val="28"/>
        </w:rPr>
        <w:t xml:space="preserve">2.1.2. </w:t>
      </w:r>
      <w:r w:rsidRPr="00502156">
        <w:rPr>
          <w:i/>
          <w:sz w:val="28"/>
          <w:szCs w:val="28"/>
        </w:rPr>
        <w:t>Экзогенные геологические процессы</w:t>
      </w:r>
      <w:r w:rsidRPr="00502156">
        <w:rPr>
          <w:b/>
          <w:sz w:val="28"/>
          <w:szCs w:val="28"/>
        </w:rPr>
        <w:t>.</w:t>
      </w:r>
      <w:r w:rsidRPr="00502156">
        <w:rPr>
          <w:sz w:val="28"/>
          <w:szCs w:val="28"/>
        </w:rPr>
        <w:t xml:space="preserve"> </w:t>
      </w:r>
    </w:p>
    <w:p w:rsidR="009B0A08" w:rsidRPr="00502156" w:rsidRDefault="009B0A08" w:rsidP="009B0A08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02156">
        <w:rPr>
          <w:rFonts w:ascii="Times New Roman" w:hAnsi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502156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502156">
        <w:rPr>
          <w:rFonts w:ascii="Times New Roman" w:hAnsi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BD1D40" w:rsidRPr="00502156" w:rsidRDefault="00250356" w:rsidP="009B0A08">
      <w:pPr>
        <w:pStyle w:val="Default"/>
        <w:ind w:firstLine="567"/>
        <w:jc w:val="both"/>
        <w:rPr>
          <w:sz w:val="28"/>
          <w:szCs w:val="28"/>
        </w:rPr>
      </w:pPr>
      <w:r w:rsidRPr="00502156">
        <w:rPr>
          <w:i/>
          <w:sz w:val="28"/>
          <w:szCs w:val="28"/>
        </w:rPr>
        <w:t xml:space="preserve">2.1.3. </w:t>
      </w:r>
      <w:r w:rsidRPr="00502156">
        <w:rPr>
          <w:i/>
          <w:spacing w:val="-6"/>
          <w:sz w:val="28"/>
          <w:szCs w:val="28"/>
        </w:rPr>
        <w:t>Сейсмическая обстановка</w:t>
      </w:r>
      <w:r w:rsidRPr="00502156">
        <w:rPr>
          <w:b/>
          <w:spacing w:val="-6"/>
          <w:sz w:val="28"/>
          <w:szCs w:val="28"/>
        </w:rPr>
        <w:t xml:space="preserve">: </w:t>
      </w:r>
      <w:r w:rsidRPr="00502156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BD1D40" w:rsidRPr="00502156" w:rsidRDefault="00250356" w:rsidP="009B0A08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502156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9B0A08" w:rsidRPr="00502156" w:rsidRDefault="009B0A08" w:rsidP="009B0A08">
      <w:pPr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lastRenderedPageBreak/>
        <w:t xml:space="preserve">Для марта характерны техногенные аварийные ситуации, вызванные обрушениями в зданиях, сооружениях, предназначенных для постоянного или длительного (круглосуточного) проживания людей; авариями на трубопроводном транспорте; авариями на транспорте; нарушениями в работе системы жилищно-коммунального хозяйства. </w:t>
      </w:r>
    </w:p>
    <w:p w:rsidR="009B0A08" w:rsidRPr="00502156" w:rsidRDefault="009B0A08" w:rsidP="009B0A08">
      <w:pPr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t xml:space="preserve">Весенние процессы оказывают влияние на подвижку грунта, что может оказать негативное влияние на объекты транспортной инфраструктуры. </w:t>
      </w:r>
    </w:p>
    <w:p w:rsidR="00BD1D40" w:rsidRPr="00502156" w:rsidRDefault="00250356" w:rsidP="009B0A08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502156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9B0A08" w:rsidRPr="00502156" w:rsidRDefault="009B0A08" w:rsidP="009B0A08">
      <w:pPr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t xml:space="preserve">Сохраняется </w:t>
      </w:r>
      <w:proofErr w:type="gramStart"/>
      <w:r w:rsidRPr="00502156">
        <w:rPr>
          <w:sz w:val="28"/>
          <w:szCs w:val="28"/>
        </w:rPr>
        <w:t>высокой</w:t>
      </w:r>
      <w:proofErr w:type="gramEnd"/>
      <w:r w:rsidRPr="00502156">
        <w:rPr>
          <w:sz w:val="28"/>
          <w:szCs w:val="28"/>
        </w:rPr>
        <w:t xml:space="preserve"> вероятность техногенных пожаров. Среднемноголетний показатель пожаров на объектах жилого, социально-бытового и культурного назначения в марте. </w:t>
      </w:r>
    </w:p>
    <w:p w:rsidR="00BD1D40" w:rsidRPr="00502156" w:rsidRDefault="009B0A08" w:rsidP="009B0A08">
      <w:pPr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t xml:space="preserve">Согласно статистическим данным за последние десять лет в марте пожары на объектах экономики </w:t>
      </w:r>
      <w:proofErr w:type="gramStart"/>
      <w:r w:rsidRPr="00502156">
        <w:rPr>
          <w:sz w:val="28"/>
          <w:szCs w:val="28"/>
        </w:rPr>
        <w:t>высокая</w:t>
      </w:r>
      <w:proofErr w:type="gramEnd"/>
      <w:r w:rsidRPr="00502156">
        <w:rPr>
          <w:sz w:val="28"/>
          <w:szCs w:val="28"/>
        </w:rPr>
        <w:t>, первое место в разрезе года.</w:t>
      </w:r>
    </w:p>
    <w:p w:rsidR="0048055D" w:rsidRPr="00502156" w:rsidRDefault="0048055D" w:rsidP="0048055D">
      <w:pPr>
        <w:tabs>
          <w:tab w:val="left" w:pos="2828"/>
        </w:tabs>
        <w:ind w:firstLine="567"/>
        <w:jc w:val="both"/>
        <w:rPr>
          <w:rFonts w:eastAsia="SimSun"/>
          <w:i/>
          <w:color w:val="FF0000"/>
          <w:sz w:val="28"/>
          <w:szCs w:val="28"/>
        </w:rPr>
      </w:pPr>
      <w:proofErr w:type="gramStart"/>
      <w:r w:rsidRPr="00502156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502156">
        <w:rPr>
          <w:rFonts w:eastAsia="SimSun"/>
          <w:b/>
          <w:sz w:val="28"/>
          <w:szCs w:val="28"/>
        </w:rPr>
        <w:t xml:space="preserve">г. Оренбург </w:t>
      </w:r>
      <w:r w:rsidRPr="00502156">
        <w:rPr>
          <w:rFonts w:eastAsia="SimSun"/>
          <w:i/>
          <w:sz w:val="28"/>
          <w:szCs w:val="28"/>
        </w:rPr>
        <w:t>вероятность менее 0,2</w:t>
      </w:r>
      <w:r w:rsidRPr="00502156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502156">
        <w:rPr>
          <w:rFonts w:eastAsia="SimSun"/>
          <w:b/>
          <w:sz w:val="28"/>
          <w:szCs w:val="28"/>
        </w:rPr>
        <w:t>г.</w:t>
      </w:r>
      <w:r w:rsidRPr="00502156">
        <w:rPr>
          <w:rFonts w:eastAsia="SimSun"/>
          <w:sz w:val="28"/>
          <w:szCs w:val="28"/>
        </w:rPr>
        <w:t xml:space="preserve"> </w:t>
      </w:r>
      <w:r w:rsidRPr="00502156">
        <w:rPr>
          <w:b/>
          <w:sz w:val="28"/>
          <w:szCs w:val="28"/>
        </w:rPr>
        <w:t>Орск</w:t>
      </w:r>
      <w:r w:rsidRPr="00502156">
        <w:rPr>
          <w:sz w:val="28"/>
          <w:szCs w:val="28"/>
        </w:rPr>
        <w:t xml:space="preserve"> </w:t>
      </w:r>
      <w:r w:rsidRPr="00502156">
        <w:rPr>
          <w:i/>
          <w:sz w:val="28"/>
          <w:szCs w:val="28"/>
        </w:rPr>
        <w:t>вероятность менее 0,3</w:t>
      </w:r>
      <w:r w:rsidRPr="00502156">
        <w:rPr>
          <w:sz w:val="28"/>
          <w:szCs w:val="28"/>
        </w:rPr>
        <w:t xml:space="preserve"> (расстояние от ПСЧ-9 – 0,5-5  км, время реагирования – 10 мин.),</w:t>
      </w:r>
      <w:r w:rsidRPr="00502156">
        <w:rPr>
          <w:color w:val="FF0000"/>
          <w:sz w:val="28"/>
          <w:szCs w:val="28"/>
        </w:rPr>
        <w:t xml:space="preserve"> </w:t>
      </w:r>
      <w:r w:rsidRPr="00502156">
        <w:rPr>
          <w:b/>
          <w:sz w:val="28"/>
          <w:szCs w:val="28"/>
        </w:rPr>
        <w:t>Бузулук</w:t>
      </w:r>
      <w:r w:rsidRPr="00502156">
        <w:rPr>
          <w:sz w:val="28"/>
          <w:szCs w:val="28"/>
        </w:rPr>
        <w:t xml:space="preserve"> </w:t>
      </w:r>
      <w:r w:rsidRPr="00502156">
        <w:rPr>
          <w:rFonts w:eastAsia="SimSun"/>
          <w:i/>
          <w:sz w:val="28"/>
          <w:szCs w:val="28"/>
        </w:rPr>
        <w:t>вероятность менее 0,2</w:t>
      </w:r>
      <w:r w:rsidRPr="00502156">
        <w:rPr>
          <w:sz w:val="28"/>
          <w:szCs w:val="28"/>
        </w:rPr>
        <w:t xml:space="preserve"> (расстояние от ПЧ-23 – 0,5-5 км, время реагирования – 10 мин), </w:t>
      </w:r>
      <w:r w:rsidRPr="00502156">
        <w:rPr>
          <w:b/>
          <w:sz w:val="28"/>
          <w:szCs w:val="28"/>
        </w:rPr>
        <w:t>г.</w:t>
      </w:r>
      <w:r w:rsidRPr="00502156">
        <w:rPr>
          <w:sz w:val="28"/>
          <w:szCs w:val="28"/>
        </w:rPr>
        <w:t xml:space="preserve"> </w:t>
      </w:r>
      <w:r w:rsidRPr="00502156">
        <w:rPr>
          <w:b/>
          <w:sz w:val="28"/>
          <w:szCs w:val="28"/>
        </w:rPr>
        <w:t>Бугуруслан</w:t>
      </w:r>
      <w:r w:rsidRPr="00502156">
        <w:rPr>
          <w:sz w:val="28"/>
          <w:szCs w:val="28"/>
        </w:rPr>
        <w:t xml:space="preserve"> </w:t>
      </w:r>
      <w:r w:rsidRPr="00502156">
        <w:rPr>
          <w:rFonts w:eastAsia="SimSun"/>
          <w:i/>
          <w:sz w:val="28"/>
          <w:szCs w:val="28"/>
        </w:rPr>
        <w:t xml:space="preserve">вероятность менее 0,2 </w:t>
      </w:r>
      <w:r w:rsidRPr="00502156">
        <w:rPr>
          <w:sz w:val="28"/>
          <w:szCs w:val="28"/>
        </w:rPr>
        <w:t>(расстояние от ПСЧ-25 - 0,5-5</w:t>
      </w:r>
      <w:proofErr w:type="gramEnd"/>
      <w:r w:rsidRPr="00502156">
        <w:rPr>
          <w:sz w:val="28"/>
          <w:szCs w:val="28"/>
        </w:rPr>
        <w:t xml:space="preserve"> </w:t>
      </w:r>
      <w:proofErr w:type="gramStart"/>
      <w:r w:rsidRPr="00502156">
        <w:rPr>
          <w:sz w:val="28"/>
          <w:szCs w:val="28"/>
        </w:rPr>
        <w:t xml:space="preserve">км, время реагирования – 10 мин), </w:t>
      </w:r>
      <w:r w:rsidRPr="00502156">
        <w:rPr>
          <w:b/>
          <w:sz w:val="28"/>
          <w:szCs w:val="28"/>
        </w:rPr>
        <w:t>г. Новотроицк</w:t>
      </w:r>
      <w:r w:rsidRPr="00502156">
        <w:rPr>
          <w:sz w:val="28"/>
          <w:szCs w:val="28"/>
        </w:rPr>
        <w:t xml:space="preserve"> </w:t>
      </w:r>
      <w:r w:rsidRPr="00502156">
        <w:rPr>
          <w:rFonts w:eastAsia="SimSun"/>
          <w:i/>
          <w:sz w:val="28"/>
          <w:szCs w:val="28"/>
        </w:rPr>
        <w:t>вероятность менее 0,2</w:t>
      </w:r>
      <w:r w:rsidRPr="00502156">
        <w:rPr>
          <w:sz w:val="28"/>
          <w:szCs w:val="28"/>
        </w:rPr>
        <w:t xml:space="preserve"> (расстояние от ПСЧ-24 - 0,5-5 км, время реагирования – 10 мин), </w:t>
      </w:r>
      <w:r w:rsidRPr="00502156">
        <w:rPr>
          <w:b/>
          <w:sz w:val="28"/>
          <w:szCs w:val="28"/>
        </w:rPr>
        <w:t>в Новосергиевском районе</w:t>
      </w:r>
      <w:r w:rsidRPr="00502156">
        <w:rPr>
          <w:sz w:val="28"/>
          <w:szCs w:val="28"/>
        </w:rPr>
        <w:t xml:space="preserve"> </w:t>
      </w:r>
      <w:r w:rsidRPr="00502156">
        <w:rPr>
          <w:rFonts w:eastAsia="SimSun"/>
          <w:i/>
          <w:sz w:val="28"/>
          <w:szCs w:val="28"/>
        </w:rPr>
        <w:t>вероятность менее 0,2</w:t>
      </w:r>
      <w:r w:rsidRPr="00502156">
        <w:rPr>
          <w:sz w:val="28"/>
          <w:szCs w:val="28"/>
        </w:rPr>
        <w:t xml:space="preserve"> (п. Новосергиевка, расстояние от ПСЧ-39 - 0,5-5 км, время реагирования – 10 мин), </w:t>
      </w:r>
      <w:r w:rsidRPr="00502156">
        <w:rPr>
          <w:b/>
          <w:sz w:val="28"/>
          <w:szCs w:val="28"/>
        </w:rPr>
        <w:t>в Северном районе</w:t>
      </w:r>
      <w:r w:rsidRPr="00502156">
        <w:rPr>
          <w:sz w:val="28"/>
          <w:szCs w:val="28"/>
        </w:rPr>
        <w:t xml:space="preserve"> </w:t>
      </w:r>
      <w:r w:rsidRPr="00502156">
        <w:rPr>
          <w:rFonts w:eastAsia="SimSun"/>
          <w:i/>
          <w:sz w:val="28"/>
          <w:szCs w:val="28"/>
        </w:rPr>
        <w:t>вероятность менее 0,2</w:t>
      </w:r>
      <w:r w:rsidRPr="00502156">
        <w:rPr>
          <w:sz w:val="28"/>
          <w:szCs w:val="28"/>
        </w:rPr>
        <w:t xml:space="preserve"> (с. Северное расстояние от ОП ПСЧ-25 - 0,5-3 км, время  5 км, время реагирования – 10 мин</w:t>
      </w:r>
      <w:proofErr w:type="gramEnd"/>
      <w:r w:rsidRPr="00502156">
        <w:rPr>
          <w:sz w:val="28"/>
          <w:szCs w:val="28"/>
        </w:rPr>
        <w:t xml:space="preserve">), </w:t>
      </w:r>
      <w:r w:rsidRPr="00502156">
        <w:rPr>
          <w:b/>
          <w:sz w:val="28"/>
          <w:szCs w:val="28"/>
        </w:rPr>
        <w:t>в Переволоцком районе</w:t>
      </w:r>
      <w:r w:rsidRPr="00502156">
        <w:rPr>
          <w:sz w:val="28"/>
          <w:szCs w:val="28"/>
        </w:rPr>
        <w:t xml:space="preserve"> </w:t>
      </w:r>
      <w:r w:rsidRPr="00502156">
        <w:rPr>
          <w:rFonts w:eastAsia="SimSun"/>
          <w:i/>
          <w:sz w:val="28"/>
          <w:szCs w:val="28"/>
        </w:rPr>
        <w:t>вероятность менее 0,2</w:t>
      </w:r>
      <w:r w:rsidRPr="00502156">
        <w:rPr>
          <w:sz w:val="28"/>
          <w:szCs w:val="28"/>
        </w:rPr>
        <w:t xml:space="preserve"> (п. Переволоцкий расстояние от ОП ПСЧ-11 - 0,5-3 км, время  5 км, время реагирования – 10 мин) Оренбургской области, </w:t>
      </w:r>
      <w:r w:rsidRPr="00502156">
        <w:rPr>
          <w:rFonts w:eastAsia="SimSun"/>
          <w:i/>
          <w:sz w:val="28"/>
          <w:szCs w:val="28"/>
        </w:rPr>
        <w:t>в целом за область вероятность менее 0,1.</w:t>
      </w:r>
    </w:p>
    <w:p w:rsidR="00BD1D40" w:rsidRPr="00502156" w:rsidRDefault="00250356" w:rsidP="009B0A08">
      <w:pPr>
        <w:ind w:firstLine="567"/>
        <w:jc w:val="both"/>
        <w:rPr>
          <w:i/>
          <w:sz w:val="28"/>
          <w:szCs w:val="28"/>
        </w:rPr>
      </w:pPr>
      <w:r w:rsidRPr="00502156">
        <w:rPr>
          <w:i/>
          <w:sz w:val="28"/>
          <w:szCs w:val="28"/>
        </w:rPr>
        <w:t>2.2.2. Аварии на автомобильном транспорте.</w:t>
      </w:r>
    </w:p>
    <w:p w:rsidR="009B0A08" w:rsidRPr="00502156" w:rsidRDefault="009B0A08" w:rsidP="009B0A08">
      <w:pPr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t xml:space="preserve">Анализ дорожно-транспортных происшествий показывает, что наибольшее количество ДТП происходит на территориях городов и областных центров. </w:t>
      </w:r>
    </w:p>
    <w:p w:rsidR="009B0A08" w:rsidRPr="00502156" w:rsidRDefault="009B0A08" w:rsidP="009B0A08">
      <w:pPr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t>Количество ДТП в марте в разные годы колеблется от 130 до 56. В марте 2025 года количество происшествий прогнозируется не выше среднемноголетних показателей – 104.</w:t>
      </w:r>
    </w:p>
    <w:p w:rsidR="009B0A08" w:rsidRPr="00502156" w:rsidRDefault="009B0A08" w:rsidP="009B0A08">
      <w:pPr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t xml:space="preserve">По вероятности возникновения ДТП с тяжкими последствиями, согласно статистическим данным </w:t>
      </w:r>
      <w:proofErr w:type="gramStart"/>
      <w:r w:rsidRPr="00502156">
        <w:rPr>
          <w:sz w:val="28"/>
          <w:szCs w:val="28"/>
        </w:rPr>
        <w:t>высокая</w:t>
      </w:r>
      <w:proofErr w:type="gramEnd"/>
      <w:r w:rsidRPr="00502156">
        <w:rPr>
          <w:sz w:val="28"/>
          <w:szCs w:val="28"/>
        </w:rPr>
        <w:t>. Всего за 10 лет было зарегистрировано две таких ЧС.</w:t>
      </w:r>
    </w:p>
    <w:p w:rsidR="009B0A08" w:rsidRPr="00502156" w:rsidRDefault="009B0A08" w:rsidP="009B0A08">
      <w:pPr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t>В марте возможны перекрытия трасс, при прохождении комплекса неблагоприятных погодных условий, или при переливах через проезжие части автодорог, низководные мосты.</w:t>
      </w:r>
    </w:p>
    <w:p w:rsidR="00591347" w:rsidRPr="00502156" w:rsidRDefault="00591347" w:rsidP="00591347">
      <w:pPr>
        <w:ind w:firstLine="567"/>
        <w:jc w:val="both"/>
        <w:rPr>
          <w:sz w:val="28"/>
          <w:szCs w:val="28"/>
        </w:rPr>
      </w:pPr>
      <w:r w:rsidRPr="00502156">
        <w:rPr>
          <w:bCs/>
          <w:sz w:val="28"/>
          <w:szCs w:val="28"/>
        </w:rPr>
        <w:t xml:space="preserve">Наиболее вероятны ДТП в </w:t>
      </w:r>
      <w:r w:rsidRPr="00502156">
        <w:rPr>
          <w:b/>
          <w:bCs/>
          <w:sz w:val="28"/>
          <w:szCs w:val="28"/>
        </w:rPr>
        <w:t>г. Оренбург</w:t>
      </w:r>
      <w:r w:rsidRPr="00502156">
        <w:rPr>
          <w:bCs/>
          <w:sz w:val="28"/>
          <w:szCs w:val="28"/>
        </w:rPr>
        <w:t xml:space="preserve"> </w:t>
      </w:r>
      <w:r w:rsidRPr="00502156">
        <w:rPr>
          <w:bCs/>
          <w:i/>
          <w:sz w:val="28"/>
          <w:szCs w:val="28"/>
        </w:rPr>
        <w:t>вероятность менее 0,3</w:t>
      </w:r>
      <w:r w:rsidRPr="00502156">
        <w:rPr>
          <w:bCs/>
          <w:sz w:val="28"/>
          <w:szCs w:val="28"/>
        </w:rPr>
        <w:t xml:space="preserve"> (ул. Чкалова, Терешковой, Шевченко, Донгузская, пр</w:t>
      </w:r>
      <w:proofErr w:type="gramStart"/>
      <w:r w:rsidRPr="00502156">
        <w:rPr>
          <w:bCs/>
          <w:sz w:val="28"/>
          <w:szCs w:val="28"/>
        </w:rPr>
        <w:t>.Г</w:t>
      </w:r>
      <w:proofErr w:type="gramEnd"/>
      <w:r w:rsidRPr="00502156">
        <w:rPr>
          <w:bCs/>
          <w:sz w:val="28"/>
          <w:szCs w:val="28"/>
        </w:rPr>
        <w:t>агарина, расстояние от ПСЧ 0,5-5 км, время реагирования – 10 мин),</w:t>
      </w:r>
      <w:r w:rsidRPr="00502156">
        <w:rPr>
          <w:b/>
          <w:bCs/>
          <w:sz w:val="28"/>
          <w:szCs w:val="28"/>
        </w:rPr>
        <w:t xml:space="preserve"> г.Орск</w:t>
      </w:r>
      <w:r w:rsidRPr="00502156">
        <w:rPr>
          <w:bCs/>
          <w:sz w:val="28"/>
          <w:szCs w:val="28"/>
        </w:rPr>
        <w:t xml:space="preserve"> </w:t>
      </w:r>
      <w:r w:rsidRPr="00502156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502156">
        <w:rPr>
          <w:bCs/>
          <w:sz w:val="28"/>
          <w:szCs w:val="28"/>
        </w:rPr>
        <w:t xml:space="preserve">(М-5 "Урал" </w:t>
      </w:r>
      <w:proofErr w:type="spellStart"/>
      <w:r w:rsidRPr="00502156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502156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502156">
        <w:rPr>
          <w:rFonts w:eastAsia="SimSun"/>
          <w:bCs/>
          <w:sz w:val="28"/>
          <w:szCs w:val="28"/>
        </w:rPr>
        <w:t>аварийно-опасных</w:t>
      </w:r>
      <w:r w:rsidRPr="00502156">
        <w:rPr>
          <w:bCs/>
          <w:sz w:val="28"/>
          <w:szCs w:val="28"/>
        </w:rPr>
        <w:t xml:space="preserve"> участка протяжённостью 10 км: 1) г. Орск 273-277 протяжённость 4 км., (снежные заносы); </w:t>
      </w:r>
      <w:proofErr w:type="gramStart"/>
      <w:r w:rsidRPr="00502156">
        <w:rPr>
          <w:bCs/>
          <w:sz w:val="28"/>
          <w:szCs w:val="28"/>
        </w:rPr>
        <w:t xml:space="preserve">2) г. Орск 282-287 протяжённость 5 км.,; 3) г. Орск 288-289 протяжённость 1 км., </w:t>
      </w:r>
      <w:r w:rsidRPr="00502156">
        <w:rPr>
          <w:b/>
          <w:bCs/>
          <w:sz w:val="28"/>
          <w:szCs w:val="28"/>
        </w:rPr>
        <w:t xml:space="preserve">в Кувандыкском м.о., </w:t>
      </w:r>
      <w:r w:rsidRPr="00502156">
        <w:rPr>
          <w:bCs/>
          <w:i/>
          <w:sz w:val="28"/>
          <w:szCs w:val="28"/>
        </w:rPr>
        <w:t>вероятность менее 0,3</w:t>
      </w:r>
      <w:r w:rsidRPr="00502156">
        <w:rPr>
          <w:b/>
          <w:bCs/>
          <w:sz w:val="28"/>
          <w:szCs w:val="28"/>
        </w:rPr>
        <w:t xml:space="preserve"> </w:t>
      </w:r>
      <w:r w:rsidRPr="00502156">
        <w:rPr>
          <w:bCs/>
          <w:sz w:val="28"/>
          <w:szCs w:val="28"/>
        </w:rPr>
        <w:t>(Федеральная трасса М-5 "Урал" Оренбург-Орск-Подъезд к пункту пропуска "Орск", 145-234 км,</w:t>
      </w:r>
      <w:r w:rsidRPr="00502156">
        <w:rPr>
          <w:b/>
          <w:bCs/>
          <w:sz w:val="28"/>
          <w:szCs w:val="28"/>
        </w:rPr>
        <w:t xml:space="preserve"> </w:t>
      </w:r>
      <w:r w:rsidRPr="00502156">
        <w:rPr>
          <w:bCs/>
          <w:sz w:val="28"/>
          <w:szCs w:val="28"/>
        </w:rPr>
        <w:t xml:space="preserve">Кувандыкский г.о.: 7 участков протяженностью 47 км: 1) с. Никольск </w:t>
      </w:r>
      <w:r w:rsidRPr="00502156">
        <w:rPr>
          <w:bCs/>
          <w:sz w:val="28"/>
          <w:szCs w:val="28"/>
        </w:rPr>
        <w:lastRenderedPageBreak/>
        <w:t>152-154 протяженность 2 км., (снежные заносы); 2) с. Никольск 156-157 протяженность 1 км., (снежные заносы);</w:t>
      </w:r>
      <w:proofErr w:type="gramEnd"/>
      <w:r w:rsidRPr="00502156">
        <w:rPr>
          <w:bCs/>
          <w:sz w:val="28"/>
          <w:szCs w:val="28"/>
        </w:rPr>
        <w:t xml:space="preserve"> 3) </w:t>
      </w:r>
      <w:proofErr w:type="gramStart"/>
      <w:r w:rsidRPr="00502156">
        <w:rPr>
          <w:bCs/>
          <w:sz w:val="28"/>
          <w:szCs w:val="28"/>
        </w:rPr>
        <w:t>с</w:t>
      </w:r>
      <w:proofErr w:type="gramEnd"/>
      <w:r w:rsidRPr="00502156">
        <w:rPr>
          <w:bCs/>
          <w:sz w:val="28"/>
          <w:szCs w:val="28"/>
        </w:rPr>
        <w:t xml:space="preserve">. </w:t>
      </w:r>
      <w:proofErr w:type="gramStart"/>
      <w:r w:rsidRPr="00502156">
        <w:rPr>
          <w:bCs/>
          <w:sz w:val="28"/>
          <w:szCs w:val="28"/>
        </w:rPr>
        <w:t>Ильинка</w:t>
      </w:r>
      <w:proofErr w:type="gramEnd"/>
      <w:r w:rsidRPr="00502156">
        <w:rPr>
          <w:bCs/>
          <w:sz w:val="28"/>
          <w:szCs w:val="28"/>
        </w:rPr>
        <w:t xml:space="preserve"> 178-181 протяженность 3 км., (снежные заносы); 4) с. Ильинка 183-184 протяженность 1 км., (снежные заносы); 5) с. </w:t>
      </w:r>
      <w:proofErr w:type="spellStart"/>
      <w:r w:rsidRPr="00502156">
        <w:rPr>
          <w:bCs/>
          <w:sz w:val="28"/>
          <w:szCs w:val="28"/>
        </w:rPr>
        <w:t>Кидрясово</w:t>
      </w:r>
      <w:proofErr w:type="spellEnd"/>
      <w:r w:rsidRPr="00502156">
        <w:rPr>
          <w:bCs/>
          <w:sz w:val="28"/>
          <w:szCs w:val="28"/>
        </w:rPr>
        <w:t xml:space="preserve"> 187-192 протяженность 5 км., (снежные заносы); </w:t>
      </w:r>
      <w:proofErr w:type="gramStart"/>
      <w:r w:rsidRPr="00502156">
        <w:rPr>
          <w:bCs/>
          <w:sz w:val="28"/>
          <w:szCs w:val="28"/>
        </w:rPr>
        <w:t xml:space="preserve">6) с. </w:t>
      </w:r>
      <w:proofErr w:type="spellStart"/>
      <w:r w:rsidRPr="00502156">
        <w:rPr>
          <w:bCs/>
          <w:sz w:val="28"/>
          <w:szCs w:val="28"/>
        </w:rPr>
        <w:t>Кидрясово</w:t>
      </w:r>
      <w:proofErr w:type="spellEnd"/>
      <w:r w:rsidRPr="00502156">
        <w:rPr>
          <w:bCs/>
          <w:sz w:val="28"/>
          <w:szCs w:val="28"/>
        </w:rPr>
        <w:t xml:space="preserve"> 197-232 протяженность 35 км., (снежные заносы), 7) с. </w:t>
      </w:r>
      <w:proofErr w:type="spellStart"/>
      <w:r w:rsidRPr="00502156">
        <w:rPr>
          <w:bCs/>
          <w:sz w:val="28"/>
          <w:szCs w:val="28"/>
        </w:rPr>
        <w:t>Кидрясово</w:t>
      </w:r>
      <w:proofErr w:type="spellEnd"/>
      <w:r w:rsidRPr="00502156">
        <w:rPr>
          <w:bCs/>
          <w:sz w:val="28"/>
          <w:szCs w:val="28"/>
        </w:rPr>
        <w:t xml:space="preserve"> 213-220 протяженность 7 км., (затяжной подъем), </w:t>
      </w:r>
      <w:r w:rsidRPr="00502156">
        <w:rPr>
          <w:b/>
          <w:bCs/>
          <w:sz w:val="28"/>
          <w:szCs w:val="28"/>
        </w:rPr>
        <w:t>в Северном районе</w:t>
      </w:r>
      <w:r w:rsidRPr="00502156">
        <w:rPr>
          <w:bCs/>
          <w:sz w:val="28"/>
          <w:szCs w:val="28"/>
        </w:rPr>
        <w:t xml:space="preserve"> </w:t>
      </w:r>
      <w:r w:rsidRPr="00502156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502156">
        <w:rPr>
          <w:bCs/>
          <w:sz w:val="28"/>
          <w:szCs w:val="28"/>
        </w:rPr>
        <w:t>(Федеральная трасса М-5 «Урал», аварийный участок с 1210 по 1213 км),</w:t>
      </w:r>
      <w:r w:rsidRPr="00502156">
        <w:rPr>
          <w:b/>
          <w:bCs/>
          <w:sz w:val="28"/>
          <w:szCs w:val="28"/>
        </w:rPr>
        <w:t xml:space="preserve"> в Соль-Илецком г.о.</w:t>
      </w:r>
      <w:r w:rsidRPr="00502156">
        <w:rPr>
          <w:bCs/>
          <w:i/>
          <w:sz w:val="28"/>
          <w:szCs w:val="28"/>
        </w:rPr>
        <w:t xml:space="preserve"> вероятность менее 0,2</w:t>
      </w:r>
      <w:r w:rsidRPr="00502156">
        <w:rPr>
          <w:bCs/>
          <w:sz w:val="28"/>
          <w:szCs w:val="28"/>
        </w:rPr>
        <w:t xml:space="preserve"> (</w:t>
      </w:r>
      <w:r w:rsidRPr="00502156">
        <w:rPr>
          <w:b/>
          <w:i/>
          <w:sz w:val="28"/>
          <w:szCs w:val="28"/>
        </w:rPr>
        <w:t>Р-239 Казань-Оренбург-Акбулак до границы с Республикой Казахстан</w:t>
      </w:r>
      <w:r w:rsidRPr="00502156">
        <w:rPr>
          <w:bCs/>
          <w:sz w:val="28"/>
          <w:szCs w:val="28"/>
        </w:rPr>
        <w:t xml:space="preserve">), </w:t>
      </w:r>
      <w:r w:rsidRPr="00502156">
        <w:rPr>
          <w:b/>
          <w:i/>
          <w:sz w:val="28"/>
          <w:szCs w:val="28"/>
        </w:rPr>
        <w:t xml:space="preserve">протяжённостью </w:t>
      </w:r>
      <w:r w:rsidRPr="00502156">
        <w:rPr>
          <w:bCs/>
          <w:sz w:val="28"/>
          <w:szCs w:val="28"/>
        </w:rPr>
        <w:t xml:space="preserve"> по г.о. 66 км (33 – 99 км).</w:t>
      </w:r>
      <w:proofErr w:type="gramEnd"/>
      <w:r w:rsidRPr="00502156">
        <w:rPr>
          <w:bCs/>
          <w:sz w:val="28"/>
          <w:szCs w:val="28"/>
        </w:rPr>
        <w:t xml:space="preserve"> </w:t>
      </w:r>
      <w:proofErr w:type="gramStart"/>
      <w:r w:rsidRPr="00502156">
        <w:rPr>
          <w:bCs/>
          <w:sz w:val="28"/>
          <w:szCs w:val="28"/>
        </w:rPr>
        <w:t>В</w:t>
      </w:r>
      <w:proofErr w:type="gramEnd"/>
      <w:r w:rsidRPr="00502156">
        <w:rPr>
          <w:bCs/>
          <w:sz w:val="28"/>
          <w:szCs w:val="28"/>
        </w:rPr>
        <w:t xml:space="preserve"> </w:t>
      </w:r>
      <w:proofErr w:type="gramStart"/>
      <w:r w:rsidRPr="00502156">
        <w:rPr>
          <w:sz w:val="28"/>
          <w:szCs w:val="28"/>
        </w:rPr>
        <w:t>Соль-Илецком</w:t>
      </w:r>
      <w:proofErr w:type="gramEnd"/>
      <w:r w:rsidRPr="00502156">
        <w:rPr>
          <w:sz w:val="28"/>
          <w:szCs w:val="28"/>
        </w:rPr>
        <w:t xml:space="preserve"> г.о. 2 </w:t>
      </w:r>
      <w:r w:rsidRPr="00502156">
        <w:rPr>
          <w:b/>
          <w:i/>
          <w:sz w:val="28"/>
          <w:szCs w:val="28"/>
        </w:rPr>
        <w:t xml:space="preserve">аварийно-опасных участка </w:t>
      </w:r>
      <w:r w:rsidRPr="00502156">
        <w:rPr>
          <w:sz w:val="28"/>
          <w:szCs w:val="28"/>
        </w:rPr>
        <w:t xml:space="preserve"> протяжённостью 5 км: - с. Елшанка 50-53 протяженность 3 км (снежные заносы); - с. Казанка 98-100 протяженность 2 км (снежные заносы); </w:t>
      </w:r>
      <w:r w:rsidRPr="00502156">
        <w:rPr>
          <w:b/>
          <w:bCs/>
          <w:i/>
          <w:sz w:val="28"/>
          <w:szCs w:val="28"/>
        </w:rPr>
        <w:t>в Акбулакском районе</w:t>
      </w:r>
      <w:r w:rsidRPr="00502156">
        <w:rPr>
          <w:i/>
          <w:sz w:val="28"/>
          <w:szCs w:val="28"/>
        </w:rPr>
        <w:t xml:space="preserve"> вероятность менее 0,2 (</w:t>
      </w:r>
      <w:r w:rsidRPr="00502156">
        <w:rPr>
          <w:b/>
          <w:i/>
          <w:sz w:val="28"/>
          <w:szCs w:val="28"/>
        </w:rPr>
        <w:t xml:space="preserve">Р-239 Казань-Оренбург-Акбулак до границы с Республикой Казахстан, Акбулакский район (99 – 154 км), </w:t>
      </w:r>
      <w:r w:rsidRPr="00502156">
        <w:rPr>
          <w:sz w:val="28"/>
          <w:szCs w:val="28"/>
        </w:rPr>
        <w:t xml:space="preserve">1 </w:t>
      </w:r>
      <w:r w:rsidRPr="00502156">
        <w:rPr>
          <w:bCs/>
          <w:sz w:val="28"/>
          <w:szCs w:val="28"/>
        </w:rPr>
        <w:t xml:space="preserve">аварийно-опасный </w:t>
      </w:r>
      <w:r w:rsidRPr="00502156">
        <w:rPr>
          <w:sz w:val="28"/>
          <w:szCs w:val="28"/>
        </w:rPr>
        <w:t xml:space="preserve">участок протяженностью 2 км; </w:t>
      </w:r>
      <w:proofErr w:type="gramStart"/>
      <w:r w:rsidRPr="00502156">
        <w:rPr>
          <w:sz w:val="28"/>
          <w:szCs w:val="28"/>
        </w:rPr>
        <w:t xml:space="preserve">(116-118) протяженность 2 км., (снежные заносы), </w:t>
      </w:r>
      <w:r w:rsidRPr="00502156">
        <w:rPr>
          <w:b/>
          <w:bCs/>
          <w:sz w:val="28"/>
          <w:szCs w:val="28"/>
        </w:rPr>
        <w:t>в Переволоцком районе</w:t>
      </w:r>
      <w:r w:rsidRPr="00502156">
        <w:rPr>
          <w:bCs/>
          <w:sz w:val="28"/>
          <w:szCs w:val="28"/>
        </w:rPr>
        <w:t xml:space="preserve"> </w:t>
      </w:r>
      <w:r w:rsidRPr="00502156">
        <w:rPr>
          <w:bCs/>
          <w:i/>
          <w:sz w:val="28"/>
          <w:szCs w:val="28"/>
        </w:rPr>
        <w:t>вероятность менее 0,2</w:t>
      </w:r>
      <w:r w:rsidRPr="00502156">
        <w:rPr>
          <w:bCs/>
          <w:sz w:val="28"/>
          <w:szCs w:val="28"/>
        </w:rPr>
        <w:t xml:space="preserve"> (Федеральная трасса </w:t>
      </w:r>
      <w:r w:rsidRPr="00502156">
        <w:rPr>
          <w:rFonts w:eastAsia="SimSun"/>
          <w:bCs/>
          <w:sz w:val="28"/>
          <w:szCs w:val="28"/>
        </w:rPr>
        <w:t>М-5 «Урал» (Самара-Оренбург, подъезд к Оренбургу, 7 аварийно-опасных участков протяженностью 29 км: 1) въезд в п. Переволоцкий  (351-352), протяженность 1 км., (снежные заносы); 2) въезд в п. Переволоцкий (355-356), протяженность 1 км., (снежные заносы); 3) въезд в п. Переволоцкий (367-369), протяженность 2 км., (снежные заносы);</w:t>
      </w:r>
      <w:proofErr w:type="gramEnd"/>
      <w:r w:rsidRPr="00502156">
        <w:rPr>
          <w:rFonts w:eastAsia="SimSun"/>
          <w:bCs/>
          <w:sz w:val="28"/>
          <w:szCs w:val="28"/>
        </w:rPr>
        <w:t xml:space="preserve"> </w:t>
      </w:r>
      <w:proofErr w:type="gramStart"/>
      <w:r w:rsidRPr="00502156">
        <w:rPr>
          <w:rFonts w:eastAsia="SimSun"/>
          <w:bCs/>
          <w:sz w:val="28"/>
          <w:szCs w:val="28"/>
        </w:rPr>
        <w:t>4) с. Донецкое (372-382), протяженность 10 км., (снежные заносы); 5) с. Сырт (378-391), протяженность 13 км., (затяжной подъем); 6) с. Сырт (383-388), протяженность 5 км., (снежные заносы); 7) с. Родничный дол (394-395), протяженность 1 км., (снежные заносы),</w:t>
      </w:r>
      <w:r w:rsidRPr="00502156">
        <w:rPr>
          <w:b/>
          <w:bCs/>
          <w:sz w:val="28"/>
          <w:szCs w:val="28"/>
        </w:rPr>
        <w:t xml:space="preserve"> </w:t>
      </w:r>
      <w:r w:rsidRPr="00502156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BD1D40" w:rsidRPr="00502156" w:rsidRDefault="00250356" w:rsidP="009B0A08">
      <w:pPr>
        <w:ind w:firstLine="567"/>
        <w:jc w:val="both"/>
        <w:rPr>
          <w:rFonts w:eastAsia="SimSun"/>
          <w:i/>
          <w:sz w:val="28"/>
          <w:szCs w:val="28"/>
        </w:rPr>
      </w:pPr>
      <w:r w:rsidRPr="00502156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9B0A08" w:rsidRPr="00502156" w:rsidRDefault="009B0A08" w:rsidP="009B0A08">
      <w:pPr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t xml:space="preserve">Чрезвычайные ситуации не прогнозируются. </w:t>
      </w:r>
      <w:r w:rsidRPr="00502156">
        <w:rPr>
          <w:color w:val="000000"/>
          <w:sz w:val="28"/>
          <w:szCs w:val="28"/>
        </w:rPr>
        <w:t>Чаще всего происходит сход подвижного состава с рельсов, столкновения, наезды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</w:t>
      </w:r>
      <w:r w:rsidRPr="00502156">
        <w:rPr>
          <w:sz w:val="28"/>
          <w:szCs w:val="28"/>
        </w:rPr>
        <w:t xml:space="preserve"> </w:t>
      </w:r>
    </w:p>
    <w:p w:rsidR="009B0A08" w:rsidRPr="00502156" w:rsidRDefault="009B0A08" w:rsidP="009B0A08">
      <w:pPr>
        <w:suppressAutoHyphens w:val="0"/>
        <w:autoSpaceDE w:val="0"/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t>Возможны возгорания на железнодорожном транспорте. При прохождении комплекса неблагоприятных погодных условий, опасных явлений возможны з</w:t>
      </w:r>
      <w:r w:rsidRPr="00502156">
        <w:rPr>
          <w:sz w:val="28"/>
          <w:szCs w:val="28"/>
        </w:rPr>
        <w:t>а</w:t>
      </w:r>
      <w:r w:rsidRPr="00502156">
        <w:rPr>
          <w:sz w:val="28"/>
          <w:szCs w:val="28"/>
        </w:rPr>
        <w:t>держки в движение поездов.</w:t>
      </w:r>
    </w:p>
    <w:p w:rsidR="009B0A08" w:rsidRPr="00502156" w:rsidRDefault="009B0A08" w:rsidP="009B0A08">
      <w:pPr>
        <w:suppressAutoHyphens w:val="0"/>
        <w:autoSpaceDE w:val="0"/>
        <w:ind w:firstLine="567"/>
        <w:jc w:val="both"/>
        <w:rPr>
          <w:sz w:val="28"/>
          <w:szCs w:val="28"/>
        </w:rPr>
      </w:pPr>
      <w:r w:rsidRPr="00502156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9B0A08" w:rsidRPr="00502156" w:rsidRDefault="009B0A08" w:rsidP="009B0A08">
      <w:pPr>
        <w:ind w:firstLine="567"/>
        <w:jc w:val="both"/>
        <w:rPr>
          <w:color w:val="000000"/>
          <w:sz w:val="28"/>
          <w:szCs w:val="28"/>
        </w:rPr>
      </w:pPr>
      <w:r w:rsidRPr="00502156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9B0A08" w:rsidRPr="00502156" w:rsidRDefault="009B0A08" w:rsidP="009B0A08">
      <w:pPr>
        <w:ind w:firstLine="567"/>
        <w:jc w:val="both"/>
        <w:rPr>
          <w:sz w:val="28"/>
          <w:szCs w:val="28"/>
        </w:rPr>
      </w:pPr>
      <w:r w:rsidRPr="00502156">
        <w:rPr>
          <w:color w:val="000000"/>
          <w:sz w:val="28"/>
          <w:szCs w:val="28"/>
        </w:rPr>
        <w:t>Наиболее вероятны происшествия на территориях Асекеевского, Оренбургского, Курманаевского районов, Сорочинского м.о., г</w:t>
      </w:r>
      <w:proofErr w:type="gramStart"/>
      <w:r w:rsidRPr="00502156">
        <w:rPr>
          <w:color w:val="000000"/>
          <w:sz w:val="28"/>
          <w:szCs w:val="28"/>
        </w:rPr>
        <w:t>.Н</w:t>
      </w:r>
      <w:proofErr w:type="gramEnd"/>
      <w:r w:rsidRPr="00502156">
        <w:rPr>
          <w:color w:val="000000"/>
          <w:sz w:val="28"/>
          <w:szCs w:val="28"/>
        </w:rPr>
        <w:t>овотроицк, г.Оренбург.</w:t>
      </w:r>
    </w:p>
    <w:p w:rsidR="00BD1D40" w:rsidRPr="00502156" w:rsidRDefault="00250356">
      <w:pPr>
        <w:ind w:firstLine="567"/>
        <w:jc w:val="both"/>
        <w:rPr>
          <w:i/>
          <w:sz w:val="28"/>
          <w:szCs w:val="28"/>
        </w:rPr>
      </w:pPr>
      <w:r w:rsidRPr="00502156">
        <w:rPr>
          <w:color w:val="000000"/>
          <w:sz w:val="28"/>
          <w:szCs w:val="28"/>
        </w:rPr>
        <w:t xml:space="preserve"> </w:t>
      </w:r>
      <w:r w:rsidRPr="00502156">
        <w:rPr>
          <w:i/>
          <w:sz w:val="28"/>
          <w:szCs w:val="28"/>
        </w:rPr>
        <w:t xml:space="preserve">2.2.4. Аварии на воздушных судах: </w:t>
      </w:r>
    </w:p>
    <w:p w:rsidR="00BD1D40" w:rsidRPr="00502156" w:rsidRDefault="009B0A08">
      <w:pPr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t>Чрезвычайные ситуации на воздушном транспорте не прогнозируются. Вероятность происшествий на воздушных судах мала. Возможны задержки вылетов авиарейсов из-за неблагоприятных погодных условий.</w:t>
      </w:r>
    </w:p>
    <w:p w:rsidR="00BD1D40" w:rsidRPr="00502156" w:rsidRDefault="00250356" w:rsidP="009B0A08">
      <w:pPr>
        <w:ind w:firstLine="567"/>
        <w:jc w:val="both"/>
        <w:rPr>
          <w:i/>
          <w:sz w:val="28"/>
          <w:szCs w:val="28"/>
        </w:rPr>
      </w:pPr>
      <w:r w:rsidRPr="00502156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9B0A08" w:rsidRPr="00502156" w:rsidRDefault="009B0A08" w:rsidP="009B0A08">
      <w:pPr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t xml:space="preserve">Риск аварийных ситуаций на коммунальных системах жизнеобеспечения сохраняется высокий. По статистическим данным за последние десять лет вероятность таких событий повысилась до 100%. </w:t>
      </w:r>
    </w:p>
    <w:p w:rsidR="009B0A08" w:rsidRPr="00502156" w:rsidRDefault="009B0A08" w:rsidP="009B0A08">
      <w:pPr>
        <w:ind w:firstLine="567"/>
        <w:jc w:val="both"/>
        <w:rPr>
          <w:sz w:val="28"/>
          <w:szCs w:val="28"/>
          <w:shd w:val="clear" w:color="auto" w:fill="FFFF00"/>
        </w:rPr>
      </w:pPr>
      <w:r w:rsidRPr="00502156">
        <w:rPr>
          <w:sz w:val="28"/>
          <w:szCs w:val="28"/>
        </w:rPr>
        <w:lastRenderedPageBreak/>
        <w:t>Возможны аварии на объектах теплоснабжения, водоснабжения, электроэнергетики и газораспределительных систем, очистных сооружениях</w:t>
      </w:r>
    </w:p>
    <w:p w:rsidR="00BD1D40" w:rsidRPr="00502156" w:rsidRDefault="00250356" w:rsidP="009B0A08">
      <w:pPr>
        <w:ind w:firstLine="567"/>
        <w:jc w:val="both"/>
        <w:rPr>
          <w:i/>
          <w:sz w:val="28"/>
          <w:szCs w:val="28"/>
        </w:rPr>
      </w:pPr>
      <w:r w:rsidRPr="00502156">
        <w:rPr>
          <w:i/>
          <w:sz w:val="28"/>
          <w:szCs w:val="28"/>
        </w:rPr>
        <w:t>2.2.6. Взрывы в зданиях и сооружениях:</w:t>
      </w:r>
    </w:p>
    <w:p w:rsidR="009B0A08" w:rsidRPr="00502156" w:rsidRDefault="009B0A08" w:rsidP="009B0A08">
      <w:pPr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BD1D40" w:rsidRPr="00502156" w:rsidRDefault="009B0A08" w:rsidP="009B0A08">
      <w:pPr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t xml:space="preserve">В марте сохраняется потенциальная угроза обрушений строительных конструкций и других происшествий, обусловленных повышенной снеговой и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502156">
        <w:rPr>
          <w:sz w:val="28"/>
          <w:szCs w:val="28"/>
        </w:rPr>
        <w:t>широкопролетные</w:t>
      </w:r>
      <w:proofErr w:type="spellEnd"/>
      <w:r w:rsidRPr="00502156">
        <w:rPr>
          <w:sz w:val="28"/>
          <w:szCs w:val="28"/>
        </w:rPr>
        <w:t xml:space="preserve"> (большепролетные) перекрытия.</w:t>
      </w:r>
    </w:p>
    <w:p w:rsidR="00BD1D40" w:rsidRPr="00502156" w:rsidRDefault="00250356" w:rsidP="009B0A08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502156">
        <w:rPr>
          <w:rFonts w:eastAsia="SimSun"/>
          <w:i/>
          <w:sz w:val="28"/>
          <w:szCs w:val="28"/>
        </w:rPr>
        <w:t xml:space="preserve">2.2.7. Аварии на объектах нефтегазодобывающей промышленности: </w:t>
      </w:r>
    </w:p>
    <w:p w:rsidR="009B0A08" w:rsidRPr="00502156" w:rsidRDefault="009B0A08" w:rsidP="009B0A08">
      <w:pPr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t>Вероятность чрезвычайных ситуаций связанных с авариями на магистральных трубопроводах низкая.</w:t>
      </w:r>
    </w:p>
    <w:p w:rsidR="009B0A08" w:rsidRPr="00502156" w:rsidRDefault="009B0A08" w:rsidP="009B0A08">
      <w:pPr>
        <w:pStyle w:val="Default"/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t xml:space="preserve">Возможны аварийные ситуации, связанные с </w:t>
      </w:r>
      <w:r w:rsidRPr="00502156">
        <w:rPr>
          <w:bCs/>
          <w:sz w:val="28"/>
          <w:szCs w:val="28"/>
        </w:rPr>
        <w:t>розливом нефти, нефтепродуктов при производстве, хранение и транспортировке</w:t>
      </w:r>
      <w:r w:rsidRPr="00502156">
        <w:rPr>
          <w:sz w:val="28"/>
          <w:szCs w:val="28"/>
        </w:rPr>
        <w:t xml:space="preserve">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9B0A08" w:rsidRPr="00502156" w:rsidRDefault="009B0A08" w:rsidP="009B0A08">
      <w:pPr>
        <w:pStyle w:val="Default"/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t>Наиболее высокий риск аварийных ситуациях на территориях Бугурусланского, Курманаевского, Новосергиевского, Пономаревского, Оренбургского, Переволоцкого районов, г</w:t>
      </w:r>
      <w:proofErr w:type="gramStart"/>
      <w:r w:rsidRPr="00502156">
        <w:rPr>
          <w:sz w:val="28"/>
          <w:szCs w:val="28"/>
        </w:rPr>
        <w:t>.О</w:t>
      </w:r>
      <w:proofErr w:type="gramEnd"/>
      <w:r w:rsidRPr="00502156">
        <w:rPr>
          <w:sz w:val="28"/>
          <w:szCs w:val="28"/>
        </w:rPr>
        <w:t>ренбург.</w:t>
      </w:r>
    </w:p>
    <w:p w:rsidR="00BD1D40" w:rsidRPr="00502156" w:rsidRDefault="00250356" w:rsidP="009B0A08">
      <w:pPr>
        <w:pStyle w:val="Default"/>
        <w:ind w:firstLine="567"/>
        <w:jc w:val="both"/>
        <w:rPr>
          <w:sz w:val="28"/>
          <w:szCs w:val="28"/>
        </w:rPr>
      </w:pPr>
      <w:r w:rsidRPr="00502156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502156">
        <w:rPr>
          <w:sz w:val="28"/>
          <w:szCs w:val="28"/>
        </w:rPr>
        <w:t xml:space="preserve"> </w:t>
      </w:r>
    </w:p>
    <w:p w:rsidR="009B0A08" w:rsidRPr="00502156" w:rsidRDefault="00250356" w:rsidP="009B0A08">
      <w:pPr>
        <w:ind w:firstLine="567"/>
        <w:jc w:val="both"/>
        <w:rPr>
          <w:sz w:val="28"/>
          <w:szCs w:val="28"/>
          <w:lang w:eastAsia="zh-CN"/>
        </w:rPr>
      </w:pPr>
      <w:r w:rsidRPr="00502156">
        <w:rPr>
          <w:i/>
          <w:sz w:val="28"/>
          <w:szCs w:val="28"/>
        </w:rPr>
        <w:t>2.3.1. Эпидемиологическая обстановка:</w:t>
      </w:r>
      <w:r w:rsidRPr="00502156">
        <w:rPr>
          <w:sz w:val="28"/>
          <w:szCs w:val="28"/>
        </w:rPr>
        <w:t xml:space="preserve"> </w:t>
      </w:r>
      <w:r w:rsidR="009B0A08" w:rsidRPr="00502156">
        <w:rPr>
          <w:sz w:val="28"/>
          <w:szCs w:val="28"/>
          <w:lang w:eastAsia="zh-CN"/>
        </w:rPr>
        <w:t xml:space="preserve">ожидается относительно благоприятной. В первой половине марта возможен небольшой подъем уровня заболеваемости населения по гриппу и респираторным вирусным инфекциям. </w:t>
      </w:r>
    </w:p>
    <w:p w:rsidR="00BD1D40" w:rsidRPr="00502156" w:rsidRDefault="009B0A08" w:rsidP="009B0A08">
      <w:pPr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  <w:lang w:eastAsia="zh-CN"/>
        </w:rPr>
        <w:t>Количество людей заболевших ГЛПС ожидается на уровне среднемноголетних показателей, в большей степени заражению подвержено население, проживающее в лесостепной зоне и вблизи пойм крупных рек. В период весеннего снеготаяния повышается вероятность возникновения чрезвычайных ситуаций биолого-социального характера, что связано с ухудшением санитарно-гигиенических условий проживания населения в подтапливаемых населенных пунктах и в местах временного отселения, загрязнением поверхностных и грунтовых вод. Наиболее вероятны вспышки острых кишечных инфекций: дизентерии, вирусного гепатита</w:t>
      </w:r>
      <w:proofErr w:type="gramStart"/>
      <w:r w:rsidRPr="00502156">
        <w:rPr>
          <w:sz w:val="28"/>
          <w:szCs w:val="28"/>
          <w:lang w:eastAsia="zh-CN"/>
        </w:rPr>
        <w:t xml:space="preserve"> А</w:t>
      </w:r>
      <w:proofErr w:type="gramEnd"/>
      <w:r w:rsidRPr="00502156">
        <w:rPr>
          <w:sz w:val="28"/>
          <w:szCs w:val="28"/>
          <w:lang w:eastAsia="zh-CN"/>
        </w:rPr>
        <w:t>, 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низкая.</w:t>
      </w:r>
    </w:p>
    <w:p w:rsidR="009B0A08" w:rsidRPr="00502156" w:rsidRDefault="00250356" w:rsidP="009B0A08">
      <w:pPr>
        <w:ind w:firstLine="567"/>
        <w:jc w:val="both"/>
        <w:rPr>
          <w:sz w:val="28"/>
          <w:szCs w:val="28"/>
        </w:rPr>
      </w:pPr>
      <w:r w:rsidRPr="00502156">
        <w:rPr>
          <w:i/>
          <w:sz w:val="28"/>
          <w:szCs w:val="28"/>
        </w:rPr>
        <w:t>2.3.2.</w:t>
      </w:r>
      <w:r w:rsidRPr="00502156">
        <w:rPr>
          <w:i/>
          <w:iCs/>
          <w:sz w:val="28"/>
          <w:szCs w:val="28"/>
        </w:rPr>
        <w:t xml:space="preserve"> Э</w:t>
      </w:r>
      <w:r w:rsidRPr="00502156">
        <w:rPr>
          <w:i/>
          <w:sz w:val="28"/>
          <w:szCs w:val="28"/>
        </w:rPr>
        <w:t>пизоотическая обстановка</w:t>
      </w:r>
      <w:r w:rsidR="009B0A08" w:rsidRPr="00502156">
        <w:rPr>
          <w:sz w:val="28"/>
          <w:szCs w:val="28"/>
        </w:rPr>
        <w:t xml:space="preserve">: на территории области прогнозируется напряженной. Возможно увеличение очагов бешенства, что связано с особенностью биологического цикла диких плотоядных животных. Март занимает первое место по количеству вновь открытых неблагополучных пунктов по бешенству животных. </w:t>
      </w:r>
    </w:p>
    <w:p w:rsidR="009B0A08" w:rsidRPr="00502156" w:rsidRDefault="009B0A08" w:rsidP="009B0A08">
      <w:pPr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t>Наиболее вероятно возникновение очагов бешенства на территориях Бузулукского, Грачевского, Кваркенского, Октябрьского, Оренбургского, Первомайского, Саракташского, Новоорского районов; Гайского, Соль-Илецкого, Сорочинского  муниципальных округов.</w:t>
      </w:r>
    </w:p>
    <w:p w:rsidR="00BD1D40" w:rsidRPr="00502156" w:rsidRDefault="009B0A08" w:rsidP="009B0A08">
      <w:pPr>
        <w:pStyle w:val="221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t xml:space="preserve">Возможны локальные очаги лейкоза, бруцеллеза. Вероятность новых вспышек африканской чумы свиней (АЧС) на территории области остается высокой. С конца марта начинается пролет водоплавающей птицы по территории Оренбургской </w:t>
      </w:r>
      <w:r w:rsidRPr="00502156">
        <w:rPr>
          <w:sz w:val="28"/>
          <w:szCs w:val="28"/>
        </w:rPr>
        <w:lastRenderedPageBreak/>
        <w:t xml:space="preserve">области. Перелетная птица является потенциальным источником гриппа птиц, вследствие чего возрастает вероятность заболевания птиц гриппом. Пути весенней миграции проходят через муниципальные районы: Светлинский, </w:t>
      </w:r>
      <w:proofErr w:type="spellStart"/>
      <w:r w:rsidRPr="00502156">
        <w:rPr>
          <w:sz w:val="28"/>
          <w:szCs w:val="28"/>
        </w:rPr>
        <w:t>Ясненский</w:t>
      </w:r>
      <w:proofErr w:type="spellEnd"/>
      <w:r w:rsidRPr="00502156">
        <w:rPr>
          <w:sz w:val="28"/>
          <w:szCs w:val="28"/>
        </w:rPr>
        <w:t xml:space="preserve"> мо, Адамовский, Новоорский, Беляевский, Акбулакский, Соль-Илецкий м.о., Оренбургский, Сорочинский м</w:t>
      </w:r>
      <w:proofErr w:type="gramStart"/>
      <w:r w:rsidRPr="00502156">
        <w:rPr>
          <w:sz w:val="28"/>
          <w:szCs w:val="28"/>
        </w:rPr>
        <w:t>.о</w:t>
      </w:r>
      <w:proofErr w:type="gramEnd"/>
      <w:r w:rsidRPr="00502156">
        <w:rPr>
          <w:sz w:val="28"/>
          <w:szCs w:val="28"/>
        </w:rPr>
        <w:t>, Бузулукский, Кваркенский, Гайский м.о.</w:t>
      </w:r>
    </w:p>
    <w:p w:rsidR="00BD1D40" w:rsidRPr="00502156" w:rsidRDefault="00250356">
      <w:pPr>
        <w:ind w:firstLine="567"/>
        <w:jc w:val="both"/>
        <w:rPr>
          <w:sz w:val="28"/>
          <w:szCs w:val="28"/>
        </w:rPr>
      </w:pPr>
      <w:r w:rsidRPr="00502156">
        <w:rPr>
          <w:b/>
          <w:sz w:val="28"/>
          <w:szCs w:val="28"/>
        </w:rPr>
        <w:t>Геомагнитная обстановка:</w:t>
      </w:r>
      <w:r w:rsidRPr="00502156">
        <w:rPr>
          <w:rFonts w:eastAsia="SimSun"/>
          <w:bCs/>
          <w:sz w:val="28"/>
          <w:szCs w:val="28"/>
        </w:rPr>
        <w:t xml:space="preserve"> </w:t>
      </w:r>
      <w:r w:rsidRPr="00502156">
        <w:rPr>
          <w:sz w:val="28"/>
          <w:szCs w:val="28"/>
        </w:rPr>
        <w:t xml:space="preserve">по данным информационного портала «Gismeteo» прогнозируется </w:t>
      </w:r>
      <w:r w:rsidR="00515AEB" w:rsidRPr="00502156">
        <w:rPr>
          <w:sz w:val="28"/>
          <w:szCs w:val="28"/>
        </w:rPr>
        <w:t>слабая геомагнитная буря</w:t>
      </w:r>
      <w:r w:rsidRPr="00502156">
        <w:rPr>
          <w:sz w:val="28"/>
          <w:szCs w:val="28"/>
        </w:rPr>
        <w:t>.</w:t>
      </w:r>
    </w:p>
    <w:p w:rsidR="00BD1D40" w:rsidRPr="00502156" w:rsidRDefault="00250356">
      <w:pPr>
        <w:ind w:firstLine="567"/>
        <w:jc w:val="both"/>
        <w:rPr>
          <w:b/>
          <w:sz w:val="28"/>
          <w:szCs w:val="28"/>
        </w:rPr>
      </w:pPr>
      <w:r w:rsidRPr="00502156">
        <w:rPr>
          <w:b/>
          <w:sz w:val="28"/>
          <w:szCs w:val="28"/>
        </w:rPr>
        <w:t>3. Рекомендации</w:t>
      </w:r>
    </w:p>
    <w:p w:rsidR="00BD1D40" w:rsidRPr="00502156" w:rsidRDefault="00250356">
      <w:pPr>
        <w:ind w:right="57" w:firstLine="567"/>
        <w:jc w:val="both"/>
        <w:rPr>
          <w:sz w:val="28"/>
          <w:szCs w:val="28"/>
        </w:rPr>
      </w:pPr>
      <w:r w:rsidRPr="00502156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BD1D40" w:rsidRPr="00502156" w:rsidRDefault="00250356">
      <w:pPr>
        <w:ind w:right="57" w:firstLine="567"/>
        <w:jc w:val="both"/>
        <w:rPr>
          <w:sz w:val="28"/>
          <w:szCs w:val="28"/>
        </w:rPr>
      </w:pPr>
      <w:r w:rsidRPr="00502156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BD1D40" w:rsidRPr="00502156" w:rsidRDefault="00250356">
      <w:pPr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t xml:space="preserve">- при получении прогноза </w:t>
      </w:r>
      <w:r w:rsidRPr="00502156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502156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502156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502156">
        <w:rPr>
          <w:sz w:val="28"/>
          <w:szCs w:val="28"/>
          <w:lang w:eastAsia="ar-SA"/>
        </w:rPr>
        <w:t>мессенджерах</w:t>
      </w:r>
      <w:proofErr w:type="spellEnd"/>
      <w:r w:rsidRPr="00502156">
        <w:rPr>
          <w:sz w:val="28"/>
          <w:szCs w:val="28"/>
          <w:lang w:eastAsia="ar-SA"/>
        </w:rPr>
        <w:t>, социальных сетях и т.д.</w:t>
      </w:r>
      <w:r w:rsidRPr="00502156">
        <w:rPr>
          <w:sz w:val="28"/>
          <w:szCs w:val="28"/>
        </w:rPr>
        <w:t>;</w:t>
      </w:r>
    </w:p>
    <w:p w:rsidR="00BD1D40" w:rsidRPr="00502156" w:rsidRDefault="00250356">
      <w:pPr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BD1D40" w:rsidRPr="00502156" w:rsidRDefault="00250356">
      <w:pPr>
        <w:ind w:firstLine="567"/>
        <w:jc w:val="both"/>
        <w:rPr>
          <w:b/>
          <w:sz w:val="28"/>
          <w:szCs w:val="28"/>
        </w:rPr>
      </w:pPr>
      <w:r w:rsidRPr="00502156">
        <w:rPr>
          <w:b/>
          <w:sz w:val="28"/>
          <w:szCs w:val="28"/>
        </w:rPr>
        <w:t>Общие рекомендации</w:t>
      </w:r>
    </w:p>
    <w:p w:rsidR="00BD1D40" w:rsidRPr="00502156" w:rsidRDefault="00250356">
      <w:pPr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BD1D40" w:rsidRPr="00502156" w:rsidRDefault="00250356">
      <w:pPr>
        <w:ind w:firstLine="567"/>
        <w:jc w:val="both"/>
        <w:rPr>
          <w:bCs/>
          <w:sz w:val="28"/>
          <w:szCs w:val="28"/>
        </w:rPr>
      </w:pPr>
      <w:r w:rsidRPr="00502156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BD1D40" w:rsidRPr="00502156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02156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BD1D40" w:rsidRPr="00502156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02156">
        <w:rPr>
          <w:bCs/>
          <w:sz w:val="28"/>
          <w:szCs w:val="28"/>
        </w:rPr>
        <w:t>4. Осуществлять контроль состояния систем оповещения.</w:t>
      </w:r>
    </w:p>
    <w:p w:rsidR="00BD1D40" w:rsidRPr="00502156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02156">
        <w:rPr>
          <w:bCs/>
          <w:sz w:val="28"/>
          <w:szCs w:val="28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BD1D40" w:rsidRPr="00502156" w:rsidRDefault="00250356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BD1D40" w:rsidRPr="00502156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BD1D40" w:rsidRPr="00502156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BD1D40" w:rsidRPr="00502156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  <w:lang w:eastAsia="ar-SA"/>
        </w:rPr>
        <w:t>- сотрудникам ГИ</w:t>
      </w:r>
      <w:proofErr w:type="gramStart"/>
      <w:r w:rsidRPr="00502156">
        <w:rPr>
          <w:sz w:val="28"/>
          <w:szCs w:val="28"/>
          <w:lang w:eastAsia="ar-SA"/>
        </w:rPr>
        <w:t>БДД пр</w:t>
      </w:r>
      <w:proofErr w:type="gramEnd"/>
      <w:r w:rsidRPr="00502156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BD1D40" w:rsidRPr="00502156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502156">
        <w:rPr>
          <w:sz w:val="28"/>
          <w:szCs w:val="28"/>
          <w:lang w:eastAsia="ar-SA"/>
        </w:rPr>
        <w:t>БДД пр</w:t>
      </w:r>
      <w:proofErr w:type="gramEnd"/>
      <w:r w:rsidRPr="00502156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BD1D40" w:rsidRPr="00502156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  <w:lang w:eastAsia="ar-SA"/>
        </w:rPr>
        <w:lastRenderedPageBreak/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BD1D40" w:rsidRPr="00502156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502156">
        <w:rPr>
          <w:sz w:val="28"/>
          <w:szCs w:val="28"/>
          <w:lang w:eastAsia="ar-SA"/>
        </w:rPr>
        <w:t>контроль за</w:t>
      </w:r>
      <w:proofErr w:type="gramEnd"/>
      <w:r w:rsidRPr="00502156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BD1D40" w:rsidRPr="00502156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502156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502156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502156">
        <w:rPr>
          <w:sz w:val="28"/>
          <w:szCs w:val="28"/>
        </w:rPr>
        <w:t>Самара-Большая</w:t>
      </w:r>
      <w:proofErr w:type="spellEnd"/>
      <w:r w:rsidRPr="00502156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502156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502156">
        <w:rPr>
          <w:sz w:val="28"/>
          <w:szCs w:val="28"/>
        </w:rPr>
        <w:t>Самара-Большая</w:t>
      </w:r>
      <w:proofErr w:type="spellEnd"/>
      <w:proofErr w:type="gramEnd"/>
      <w:r w:rsidRPr="00502156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502156">
        <w:rPr>
          <w:sz w:val="28"/>
          <w:szCs w:val="28"/>
        </w:rPr>
        <w:t>Оренбург-Илек-граница</w:t>
      </w:r>
      <w:proofErr w:type="spellEnd"/>
      <w:r w:rsidRPr="00502156">
        <w:rPr>
          <w:sz w:val="28"/>
          <w:szCs w:val="28"/>
        </w:rPr>
        <w:t xml:space="preserve"> с Республикой Казахстан». </w:t>
      </w:r>
    </w:p>
    <w:p w:rsidR="00BD1D40" w:rsidRPr="00502156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02156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BD1D40" w:rsidRPr="00502156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BD1D40" w:rsidRPr="00502156" w:rsidRDefault="00250356">
      <w:pPr>
        <w:ind w:firstLine="567"/>
        <w:jc w:val="both"/>
        <w:rPr>
          <w:sz w:val="28"/>
          <w:szCs w:val="28"/>
        </w:rPr>
      </w:pPr>
      <w:r w:rsidRPr="00502156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BD1D40" w:rsidRPr="00502156" w:rsidRDefault="00250356">
      <w:pPr>
        <w:pStyle w:val="215"/>
        <w:ind w:firstLine="567"/>
        <w:rPr>
          <w:sz w:val="28"/>
          <w:szCs w:val="28"/>
        </w:rPr>
      </w:pPr>
      <w:r w:rsidRPr="00502156">
        <w:rPr>
          <w:bCs/>
          <w:sz w:val="28"/>
          <w:szCs w:val="28"/>
        </w:rPr>
        <w:t>–</w:t>
      </w:r>
      <w:r w:rsidRPr="00502156">
        <w:rPr>
          <w:sz w:val="28"/>
          <w:szCs w:val="28"/>
        </w:rPr>
        <w:t xml:space="preserve"> о правилах поведения на водных объектах;</w:t>
      </w:r>
    </w:p>
    <w:p w:rsidR="00BD1D40" w:rsidRPr="00502156" w:rsidRDefault="00250356">
      <w:pPr>
        <w:pStyle w:val="215"/>
        <w:ind w:firstLine="567"/>
        <w:rPr>
          <w:bCs/>
          <w:sz w:val="28"/>
          <w:szCs w:val="28"/>
        </w:rPr>
      </w:pPr>
      <w:r w:rsidRPr="00502156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BD1D40" w:rsidRPr="001460C6" w:rsidRDefault="00250356">
      <w:pPr>
        <w:ind w:firstLine="567"/>
        <w:jc w:val="both"/>
        <w:rPr>
          <w:sz w:val="28"/>
          <w:szCs w:val="28"/>
        </w:rPr>
      </w:pPr>
      <w:r w:rsidRPr="00502156">
        <w:rPr>
          <w:bCs/>
          <w:sz w:val="28"/>
          <w:szCs w:val="28"/>
        </w:rPr>
        <w:t xml:space="preserve">9. </w:t>
      </w:r>
      <w:r w:rsidRPr="00502156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BD1D40" w:rsidRPr="001460C6" w:rsidSect="00BD1D40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459" w:rsidRDefault="00127459" w:rsidP="00BD1D40">
      <w:r>
        <w:separator/>
      </w:r>
    </w:p>
  </w:endnote>
  <w:endnote w:type="continuationSeparator" w:id="0">
    <w:p w:rsidR="00127459" w:rsidRDefault="00127459" w:rsidP="00BD1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459" w:rsidRDefault="0010216A">
    <w:pPr>
      <w:pStyle w:val="1b"/>
      <w:jc w:val="right"/>
    </w:pPr>
    <w:fldSimple w:instr="PAGE">
      <w:r w:rsidR="00502156">
        <w:rPr>
          <w:noProof/>
        </w:rPr>
        <w:t>8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459" w:rsidRDefault="00127459" w:rsidP="00BD1D40">
      <w:r>
        <w:separator/>
      </w:r>
    </w:p>
  </w:footnote>
  <w:footnote w:type="continuationSeparator" w:id="0">
    <w:p w:rsidR="00127459" w:rsidRDefault="00127459" w:rsidP="00BD1D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1FB0484C"/>
    <w:multiLevelType w:val="multilevel"/>
    <w:tmpl w:val="A948B3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20406281"/>
    <w:multiLevelType w:val="multilevel"/>
    <w:tmpl w:val="911EAE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208E1F9F"/>
    <w:multiLevelType w:val="multilevel"/>
    <w:tmpl w:val="961410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3176268C"/>
    <w:multiLevelType w:val="multilevel"/>
    <w:tmpl w:val="0B0639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456622AE"/>
    <w:multiLevelType w:val="multilevel"/>
    <w:tmpl w:val="358A3F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556F512F"/>
    <w:multiLevelType w:val="multilevel"/>
    <w:tmpl w:val="9C749E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63452882"/>
    <w:multiLevelType w:val="multilevel"/>
    <w:tmpl w:val="59AEE1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6E4E07CA"/>
    <w:multiLevelType w:val="multilevel"/>
    <w:tmpl w:val="2A6833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1">
    <w:nsid w:val="7714140A"/>
    <w:multiLevelType w:val="multilevel"/>
    <w:tmpl w:val="0C7426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9"/>
  </w:num>
  <w:num w:numId="5">
    <w:abstractNumId w:val="7"/>
  </w:num>
  <w:num w:numId="6">
    <w:abstractNumId w:val="8"/>
  </w:num>
  <w:num w:numId="7">
    <w:abstractNumId w:val="3"/>
  </w:num>
  <w:num w:numId="8">
    <w:abstractNumId w:val="6"/>
  </w:num>
  <w:num w:numId="9">
    <w:abstractNumId w:val="5"/>
  </w:num>
  <w:num w:numId="10">
    <w:abstractNumId w:val="2"/>
  </w:num>
  <w:num w:numId="11">
    <w:abstractNumId w:val="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1D40"/>
    <w:rsid w:val="00014ABF"/>
    <w:rsid w:val="00015B56"/>
    <w:rsid w:val="00023EE0"/>
    <w:rsid w:val="000379CB"/>
    <w:rsid w:val="00053A98"/>
    <w:rsid w:val="000557A0"/>
    <w:rsid w:val="00056269"/>
    <w:rsid w:val="000758F6"/>
    <w:rsid w:val="000B7EA9"/>
    <w:rsid w:val="000C0E45"/>
    <w:rsid w:val="000C2F0A"/>
    <w:rsid w:val="000C320C"/>
    <w:rsid w:val="000C67BA"/>
    <w:rsid w:val="000C774D"/>
    <w:rsid w:val="000D7444"/>
    <w:rsid w:val="000E0322"/>
    <w:rsid w:val="000E6C06"/>
    <w:rsid w:val="0010216A"/>
    <w:rsid w:val="00106AA0"/>
    <w:rsid w:val="00111580"/>
    <w:rsid w:val="00127459"/>
    <w:rsid w:val="001300D0"/>
    <w:rsid w:val="0014608C"/>
    <w:rsid w:val="001460C6"/>
    <w:rsid w:val="0017715D"/>
    <w:rsid w:val="001808DD"/>
    <w:rsid w:val="001C3F2D"/>
    <w:rsid w:val="001F01B5"/>
    <w:rsid w:val="001F40AA"/>
    <w:rsid w:val="002021E3"/>
    <w:rsid w:val="00205309"/>
    <w:rsid w:val="002158D4"/>
    <w:rsid w:val="0022180E"/>
    <w:rsid w:val="00241512"/>
    <w:rsid w:val="00250356"/>
    <w:rsid w:val="0027237B"/>
    <w:rsid w:val="00274553"/>
    <w:rsid w:val="002A425F"/>
    <w:rsid w:val="002B2F2D"/>
    <w:rsid w:val="002B70BF"/>
    <w:rsid w:val="002C3326"/>
    <w:rsid w:val="002C36D6"/>
    <w:rsid w:val="002E1DB4"/>
    <w:rsid w:val="002E68BD"/>
    <w:rsid w:val="002E77EE"/>
    <w:rsid w:val="00307C13"/>
    <w:rsid w:val="003465F7"/>
    <w:rsid w:val="0034712A"/>
    <w:rsid w:val="0036553E"/>
    <w:rsid w:val="003670E7"/>
    <w:rsid w:val="003762DE"/>
    <w:rsid w:val="003932EC"/>
    <w:rsid w:val="00393E1A"/>
    <w:rsid w:val="003B51FA"/>
    <w:rsid w:val="003F75F4"/>
    <w:rsid w:val="00424914"/>
    <w:rsid w:val="00462D87"/>
    <w:rsid w:val="00473132"/>
    <w:rsid w:val="0048055D"/>
    <w:rsid w:val="00486215"/>
    <w:rsid w:val="00487F17"/>
    <w:rsid w:val="00493B52"/>
    <w:rsid w:val="004B0E66"/>
    <w:rsid w:val="004B2CB6"/>
    <w:rsid w:val="004C7D0E"/>
    <w:rsid w:val="004D0A04"/>
    <w:rsid w:val="004D3E45"/>
    <w:rsid w:val="004D7232"/>
    <w:rsid w:val="00502156"/>
    <w:rsid w:val="00511427"/>
    <w:rsid w:val="00515AEB"/>
    <w:rsid w:val="0052711F"/>
    <w:rsid w:val="00532D3D"/>
    <w:rsid w:val="00534D9D"/>
    <w:rsid w:val="00551CCD"/>
    <w:rsid w:val="00553C53"/>
    <w:rsid w:val="00562542"/>
    <w:rsid w:val="00591347"/>
    <w:rsid w:val="0059424D"/>
    <w:rsid w:val="005A5274"/>
    <w:rsid w:val="005B0120"/>
    <w:rsid w:val="005B0FFE"/>
    <w:rsid w:val="005B282A"/>
    <w:rsid w:val="005B5C5E"/>
    <w:rsid w:val="005D75C6"/>
    <w:rsid w:val="00606F4B"/>
    <w:rsid w:val="00607719"/>
    <w:rsid w:val="00641D4B"/>
    <w:rsid w:val="006426C7"/>
    <w:rsid w:val="006472ED"/>
    <w:rsid w:val="00656BF8"/>
    <w:rsid w:val="00683A17"/>
    <w:rsid w:val="006856F2"/>
    <w:rsid w:val="006B2CFB"/>
    <w:rsid w:val="006C76D3"/>
    <w:rsid w:val="006D318E"/>
    <w:rsid w:val="006D4411"/>
    <w:rsid w:val="006D6542"/>
    <w:rsid w:val="006E596E"/>
    <w:rsid w:val="006E5C89"/>
    <w:rsid w:val="00705A3C"/>
    <w:rsid w:val="00712389"/>
    <w:rsid w:val="00713B07"/>
    <w:rsid w:val="00717C4E"/>
    <w:rsid w:val="007473F3"/>
    <w:rsid w:val="00753ABB"/>
    <w:rsid w:val="00753D6F"/>
    <w:rsid w:val="007719D7"/>
    <w:rsid w:val="007C0C11"/>
    <w:rsid w:val="007D3202"/>
    <w:rsid w:val="007E1C71"/>
    <w:rsid w:val="0080026F"/>
    <w:rsid w:val="00804100"/>
    <w:rsid w:val="008074D1"/>
    <w:rsid w:val="00834B47"/>
    <w:rsid w:val="0083607B"/>
    <w:rsid w:val="00846901"/>
    <w:rsid w:val="00852E29"/>
    <w:rsid w:val="008D1163"/>
    <w:rsid w:val="008E3AB8"/>
    <w:rsid w:val="008E5879"/>
    <w:rsid w:val="008F5B70"/>
    <w:rsid w:val="0090423B"/>
    <w:rsid w:val="0090435F"/>
    <w:rsid w:val="00915BEB"/>
    <w:rsid w:val="00932786"/>
    <w:rsid w:val="00937786"/>
    <w:rsid w:val="00951A59"/>
    <w:rsid w:val="009713FC"/>
    <w:rsid w:val="009B0A08"/>
    <w:rsid w:val="009C135A"/>
    <w:rsid w:val="009E4C2E"/>
    <w:rsid w:val="009F3341"/>
    <w:rsid w:val="009F3EE6"/>
    <w:rsid w:val="00A2250C"/>
    <w:rsid w:val="00A2454F"/>
    <w:rsid w:val="00A56D1B"/>
    <w:rsid w:val="00A64FB8"/>
    <w:rsid w:val="00A7499F"/>
    <w:rsid w:val="00A7697B"/>
    <w:rsid w:val="00A93A53"/>
    <w:rsid w:val="00AA0365"/>
    <w:rsid w:val="00AA0613"/>
    <w:rsid w:val="00AB7358"/>
    <w:rsid w:val="00AC115F"/>
    <w:rsid w:val="00AC53CB"/>
    <w:rsid w:val="00B22D0E"/>
    <w:rsid w:val="00B27A6C"/>
    <w:rsid w:val="00B3095C"/>
    <w:rsid w:val="00B30B73"/>
    <w:rsid w:val="00B51A2E"/>
    <w:rsid w:val="00B647F2"/>
    <w:rsid w:val="00B7503D"/>
    <w:rsid w:val="00B91699"/>
    <w:rsid w:val="00B92FA4"/>
    <w:rsid w:val="00B96FB1"/>
    <w:rsid w:val="00B97543"/>
    <w:rsid w:val="00BC1924"/>
    <w:rsid w:val="00BD1D40"/>
    <w:rsid w:val="00BD22E4"/>
    <w:rsid w:val="00BE271F"/>
    <w:rsid w:val="00BE4B1B"/>
    <w:rsid w:val="00BF6CF7"/>
    <w:rsid w:val="00BF7EC5"/>
    <w:rsid w:val="00C07B9C"/>
    <w:rsid w:val="00C13FAE"/>
    <w:rsid w:val="00C21941"/>
    <w:rsid w:val="00C374FF"/>
    <w:rsid w:val="00C702D7"/>
    <w:rsid w:val="00C94D41"/>
    <w:rsid w:val="00CA3F56"/>
    <w:rsid w:val="00CB3217"/>
    <w:rsid w:val="00CB33BF"/>
    <w:rsid w:val="00CB45F4"/>
    <w:rsid w:val="00CB4653"/>
    <w:rsid w:val="00CB550D"/>
    <w:rsid w:val="00CB7E88"/>
    <w:rsid w:val="00CE3791"/>
    <w:rsid w:val="00CF55BB"/>
    <w:rsid w:val="00D118C2"/>
    <w:rsid w:val="00D34934"/>
    <w:rsid w:val="00D3601C"/>
    <w:rsid w:val="00D54945"/>
    <w:rsid w:val="00D65DE7"/>
    <w:rsid w:val="00D7522C"/>
    <w:rsid w:val="00D954B3"/>
    <w:rsid w:val="00DA6637"/>
    <w:rsid w:val="00E05A41"/>
    <w:rsid w:val="00E27E48"/>
    <w:rsid w:val="00E30867"/>
    <w:rsid w:val="00E32718"/>
    <w:rsid w:val="00E37075"/>
    <w:rsid w:val="00E4531A"/>
    <w:rsid w:val="00E45777"/>
    <w:rsid w:val="00EA102D"/>
    <w:rsid w:val="00EA4953"/>
    <w:rsid w:val="00ED13DF"/>
    <w:rsid w:val="00EE2F5E"/>
    <w:rsid w:val="00EF0CFC"/>
    <w:rsid w:val="00EF6CF7"/>
    <w:rsid w:val="00F058FF"/>
    <w:rsid w:val="00F15020"/>
    <w:rsid w:val="00F1537C"/>
    <w:rsid w:val="00F277DB"/>
    <w:rsid w:val="00F31F23"/>
    <w:rsid w:val="00F74488"/>
    <w:rsid w:val="00F90439"/>
    <w:rsid w:val="00F95295"/>
    <w:rsid w:val="00FA4622"/>
    <w:rsid w:val="00FC68DC"/>
    <w:rsid w:val="00FE266C"/>
    <w:rsid w:val="00FF2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paragraph" w:customStyle="1" w:styleId="15">
    <w:name w:val="Заголовок1"/>
    <w:basedOn w:val="a"/>
    <w:next w:val="af3"/>
    <w:qFormat/>
    <w:rsid w:val="00E2542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rsid w:val="00C40100"/>
    <w:pPr>
      <w:spacing w:after="120"/>
    </w:pPr>
  </w:style>
  <w:style w:type="paragraph" w:styleId="af4">
    <w:name w:val="List"/>
    <w:basedOn w:val="a"/>
    <w:rsid w:val="08464C5D"/>
    <w:pPr>
      <w:ind w:left="283" w:hanging="283"/>
      <w:contextualSpacing/>
    </w:pPr>
  </w:style>
  <w:style w:type="paragraph" w:customStyle="1" w:styleId="16">
    <w:name w:val="Название объекта1"/>
    <w:basedOn w:val="a"/>
    <w:qFormat/>
    <w:rsid w:val="00547E41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5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7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8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8"/>
    <w:next w:val="af3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6">
    <w:name w:val="Title"/>
    <w:basedOn w:val="a"/>
    <w:next w:val="af3"/>
    <w:qFormat/>
    <w:rsid w:val="00600098"/>
    <w:pPr>
      <w:jc w:val="center"/>
    </w:pPr>
    <w:rPr>
      <w:b/>
      <w:szCs w:val="20"/>
    </w:r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8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c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d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e">
    <w:name w:val="Верхний и нижний колонтитулы"/>
    <w:basedOn w:val="a"/>
    <w:qFormat/>
    <w:rsid w:val="00E8350E"/>
  </w:style>
  <w:style w:type="paragraph" w:customStyle="1" w:styleId="aff">
    <w:name w:val="Колонтитул"/>
    <w:basedOn w:val="a"/>
    <w:qFormat/>
    <w:rsid w:val="00121B1A"/>
  </w:style>
  <w:style w:type="paragraph" w:customStyle="1" w:styleId="1a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c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ody Text Indent"/>
    <w:basedOn w:val="af3"/>
    <w:qFormat/>
    <w:rsid w:val="08464C5D"/>
    <w:pPr>
      <w:ind w:firstLine="210"/>
    </w:pPr>
  </w:style>
  <w:style w:type="paragraph" w:customStyle="1" w:styleId="aff1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2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3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4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d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e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e"/>
    <w:link w:val="afc"/>
    <w:qFormat/>
    <w:rsid w:val="00E806F0"/>
  </w:style>
  <w:style w:type="paragraph" w:customStyle="1" w:styleId="44">
    <w:name w:val="Нижний колонтитул4"/>
    <w:basedOn w:val="afe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5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"/>
    <w:qFormat/>
    <w:rsid w:val="00DA5F7C"/>
  </w:style>
  <w:style w:type="paragraph" w:customStyle="1" w:styleId="80">
    <w:name w:val="Нижний колонтитул8"/>
    <w:basedOn w:val="aff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f">
    <w:name w:val="Красная строка1"/>
    <w:basedOn w:val="af3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e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"/>
    <w:qFormat/>
    <w:rsid w:val="001A29BD"/>
  </w:style>
  <w:style w:type="paragraph" w:customStyle="1" w:styleId="120">
    <w:name w:val="Нижний колонтитул12"/>
    <w:basedOn w:val="aff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"/>
    <w:qFormat/>
    <w:rsid w:val="005E3F14"/>
  </w:style>
  <w:style w:type="paragraph" w:customStyle="1" w:styleId="150">
    <w:name w:val="Нижний колонтитул15"/>
    <w:basedOn w:val="aff"/>
    <w:qFormat/>
    <w:rsid w:val="003E5208"/>
  </w:style>
  <w:style w:type="paragraph" w:customStyle="1" w:styleId="160">
    <w:name w:val="Нижний колонтитул16"/>
    <w:basedOn w:val="aff"/>
    <w:qFormat/>
    <w:rsid w:val="00E25423"/>
  </w:style>
  <w:style w:type="paragraph" w:customStyle="1" w:styleId="35">
    <w:name w:val="Нижний колонтитул3"/>
    <w:basedOn w:val="aff"/>
    <w:rsid w:val="00547E41"/>
  </w:style>
  <w:style w:type="numbering" w:customStyle="1" w:styleId="1f0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6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5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3C752-088A-4188-9639-173BD74A9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8</Pages>
  <Words>3552</Words>
  <Characters>20248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ARM3</cp:lastModifiedBy>
  <cp:revision>32</cp:revision>
  <cp:lastPrinted>2024-02-05T09:33:00Z</cp:lastPrinted>
  <dcterms:created xsi:type="dcterms:W3CDTF">2025-02-26T09:02:00Z</dcterms:created>
  <dcterms:modified xsi:type="dcterms:W3CDTF">2025-03-07T09:48:00Z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